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6107F" w14:textId="0A3C8DDA" w:rsidR="007C7611" w:rsidRPr="00DC363F" w:rsidRDefault="003822D2" w:rsidP="00567ADD">
      <w:pPr>
        <w:widowControl/>
        <w:autoSpaceDE/>
        <w:autoSpaceDN/>
        <w:spacing w:after="160" w:line="278" w:lineRule="auto"/>
        <w:jc w:val="both"/>
        <w:rPr>
          <w:rFonts w:ascii="Calibri" w:eastAsiaTheme="minorHAnsi" w:hAnsi="Calibri" w:cs="Calibri"/>
          <w:b/>
          <w:bCs/>
          <w:color w:val="auto"/>
          <w:kern w:val="2"/>
          <w:szCs w:val="24"/>
          <w:u w:val="single"/>
          <w:lang w:val="en-US" w:eastAsia="en-US" w:bidi="ar-SA"/>
          <w14:ligatures w14:val="standardContextual"/>
        </w:rPr>
      </w:pPr>
      <w:r w:rsidRPr="00DC363F">
        <w:rPr>
          <w:rFonts w:ascii="Calibri" w:eastAsiaTheme="minorHAnsi" w:hAnsi="Calibri" w:cs="Calibri"/>
          <w:b/>
          <w:bCs/>
          <w:color w:val="auto"/>
          <w:kern w:val="2"/>
          <w:szCs w:val="24"/>
          <w:u w:val="single"/>
          <w:lang w:val="en-US" w:eastAsia="en-US" w:bidi="ar-SA"/>
          <w14:ligatures w14:val="standardContextual"/>
        </w:rPr>
        <w:t xml:space="preserve">Sue Passmore Award: </w:t>
      </w:r>
      <w:r w:rsidR="00EE10E0" w:rsidRPr="00DC363F">
        <w:rPr>
          <w:rFonts w:ascii="Calibri" w:eastAsiaTheme="minorHAnsi" w:hAnsi="Calibri" w:cs="Calibri"/>
          <w:b/>
          <w:bCs/>
          <w:color w:val="auto"/>
          <w:kern w:val="2"/>
          <w:szCs w:val="24"/>
          <w:u w:val="single"/>
          <w:lang w:val="en-US" w:eastAsia="en-US" w:bidi="ar-SA"/>
          <w14:ligatures w14:val="standardContextual"/>
        </w:rPr>
        <w:t xml:space="preserve">Broadening Access to Dance </w:t>
      </w:r>
      <w:r w:rsidR="007C7611" w:rsidRPr="00DC363F">
        <w:rPr>
          <w:rFonts w:ascii="Calibri" w:eastAsiaTheme="minorHAnsi" w:hAnsi="Calibri" w:cs="Calibri"/>
          <w:b/>
          <w:bCs/>
          <w:color w:val="auto"/>
          <w:kern w:val="2"/>
          <w:szCs w:val="24"/>
          <w:u w:val="single"/>
          <w:lang w:val="en-US" w:eastAsia="en-US" w:bidi="ar-SA"/>
          <w14:ligatures w14:val="standardContextual"/>
        </w:rPr>
        <w:t xml:space="preserve">Guidance </w:t>
      </w:r>
      <w:r w:rsidR="008207A3" w:rsidRPr="00DC363F">
        <w:rPr>
          <w:rFonts w:ascii="Calibri" w:eastAsiaTheme="minorHAnsi" w:hAnsi="Calibri" w:cs="Calibri"/>
          <w:b/>
          <w:bCs/>
          <w:color w:val="auto"/>
          <w:kern w:val="2"/>
          <w:szCs w:val="24"/>
          <w:u w:val="single"/>
          <w:lang w:val="en-US" w:eastAsia="en-US" w:bidi="ar-SA"/>
          <w14:ligatures w14:val="standardContextual"/>
        </w:rPr>
        <w:t>N</w:t>
      </w:r>
      <w:r w:rsidR="007C7611" w:rsidRPr="00DC363F">
        <w:rPr>
          <w:rFonts w:ascii="Calibri" w:eastAsiaTheme="minorHAnsi" w:hAnsi="Calibri" w:cs="Calibri"/>
          <w:b/>
          <w:bCs/>
          <w:color w:val="auto"/>
          <w:kern w:val="2"/>
          <w:szCs w:val="24"/>
          <w:u w:val="single"/>
          <w:lang w:val="en-US" w:eastAsia="en-US" w:bidi="ar-SA"/>
          <w14:ligatures w14:val="standardContextual"/>
        </w:rPr>
        <w:t>otes</w:t>
      </w:r>
    </w:p>
    <w:p w14:paraId="48021F60" w14:textId="695FFB9E" w:rsidR="007C7611" w:rsidRPr="0041163F" w:rsidRDefault="00EE10E0" w:rsidP="00567ADD">
      <w:pPr>
        <w:pStyle w:val="Heading2"/>
        <w:jc w:val="both"/>
        <w:rPr>
          <w:rFonts w:ascii="Calibri" w:hAnsi="Calibri" w:cs="Calibri"/>
          <w:color w:val="000000" w:themeColor="text1"/>
          <w:sz w:val="22"/>
          <w:szCs w:val="22"/>
        </w:rPr>
      </w:pPr>
      <w:r w:rsidRPr="00902FA0">
        <w:rPr>
          <w:rFonts w:ascii="Calibri" w:hAnsi="Calibri" w:cs="Calibri"/>
          <w:color w:val="000000" w:themeColor="text1"/>
          <w:sz w:val="22"/>
          <w:szCs w:val="22"/>
        </w:rPr>
        <w:t>About the Award</w:t>
      </w:r>
    </w:p>
    <w:p w14:paraId="30338B79" w14:textId="7C6C3813" w:rsidR="005F6808" w:rsidRPr="005F6808" w:rsidRDefault="005F6808" w:rsidP="005F6808">
      <w:pPr>
        <w:jc w:val="both"/>
        <w:rPr>
          <w:rFonts w:ascii="Calibri" w:hAnsi="Calibri" w:cs="Calibri"/>
          <w:color w:val="000000" w:themeColor="text1"/>
          <w:sz w:val="22"/>
        </w:rPr>
      </w:pPr>
      <w:r w:rsidRPr="005F6808">
        <w:rPr>
          <w:rFonts w:ascii="Calibri" w:hAnsi="Calibri" w:cs="Calibri"/>
          <w:color w:val="000000" w:themeColor="text1"/>
          <w:sz w:val="22"/>
        </w:rPr>
        <w:t>The Imperial Society of Teachers of Dancing is committed to advancing excellence in dance education and ensuring that dance is accessible to all. As part of this mission, we are pleased to offer the </w:t>
      </w:r>
      <w:r w:rsidR="003822D2">
        <w:rPr>
          <w:rFonts w:ascii="Calibri" w:hAnsi="Calibri" w:cs="Calibri"/>
          <w:color w:val="000000" w:themeColor="text1"/>
          <w:sz w:val="22"/>
        </w:rPr>
        <w:t xml:space="preserve">Sue Passmore Award: </w:t>
      </w:r>
      <w:r w:rsidRPr="005F6808">
        <w:rPr>
          <w:rFonts w:ascii="Calibri" w:hAnsi="Calibri" w:cs="Calibri"/>
          <w:color w:val="000000" w:themeColor="text1"/>
          <w:sz w:val="22"/>
        </w:rPr>
        <w:t>Broadening Access to Dance, which supports innovative projects that expand opportunities to engage with dance in local communities.</w:t>
      </w:r>
    </w:p>
    <w:p w14:paraId="0F91B1F8" w14:textId="77777777" w:rsidR="005F6808" w:rsidRPr="005F6808" w:rsidRDefault="005F6808" w:rsidP="005F6808">
      <w:pPr>
        <w:jc w:val="both"/>
        <w:rPr>
          <w:rFonts w:ascii="Calibri" w:hAnsi="Calibri" w:cs="Calibri"/>
          <w:color w:val="000000" w:themeColor="text1"/>
          <w:sz w:val="22"/>
        </w:rPr>
      </w:pPr>
    </w:p>
    <w:p w14:paraId="447A5D80" w14:textId="15B99698" w:rsidR="005F6808" w:rsidRPr="005F6808" w:rsidRDefault="00991391" w:rsidP="005F6808">
      <w:pPr>
        <w:jc w:val="both"/>
        <w:rPr>
          <w:rFonts w:ascii="Calibri" w:hAnsi="Calibri" w:cs="Calibri"/>
          <w:color w:val="000000" w:themeColor="text1"/>
          <w:sz w:val="22"/>
        </w:rPr>
      </w:pPr>
      <w:r w:rsidRPr="00991391">
        <w:rPr>
          <w:rFonts w:ascii="Calibri" w:hAnsi="Calibri" w:cs="Calibri"/>
          <w:color w:val="000000" w:themeColor="text1"/>
          <w:sz w:val="22"/>
        </w:rPr>
        <w:t>The Sue Passmore Award</w:t>
      </w:r>
      <w:r w:rsidR="0057117D">
        <w:rPr>
          <w:rFonts w:ascii="Calibri" w:hAnsi="Calibri" w:cs="Calibri"/>
          <w:color w:val="000000" w:themeColor="text1"/>
          <w:sz w:val="22"/>
        </w:rPr>
        <w:t>: Broadening Access to Dance</w:t>
      </w:r>
      <w:r w:rsidRPr="00991391">
        <w:rPr>
          <w:rFonts w:ascii="Calibri" w:hAnsi="Calibri" w:cs="Calibri"/>
          <w:color w:val="000000" w:themeColor="text1"/>
          <w:sz w:val="22"/>
        </w:rPr>
        <w:t xml:space="preserve"> honours the legacy of our former Chair and Trustee. </w:t>
      </w:r>
      <w:r w:rsidR="005C3243" w:rsidRPr="005C3243">
        <w:rPr>
          <w:rFonts w:ascii="Calibri" w:hAnsi="Calibri" w:cs="Calibri"/>
          <w:color w:val="000000" w:themeColor="text1"/>
          <w:sz w:val="22"/>
        </w:rPr>
        <w:t>Up to two awards may be made each year, with each award worth up to £2,000.</w:t>
      </w:r>
      <w:r w:rsidR="005F6808" w:rsidRPr="005F6808">
        <w:rPr>
          <w:rFonts w:ascii="Calibri" w:hAnsi="Calibri" w:cs="Calibri"/>
          <w:color w:val="000000" w:themeColor="text1"/>
          <w:sz w:val="22"/>
        </w:rPr>
        <w:t xml:space="preserve"> </w:t>
      </w:r>
      <w:r w:rsidR="005C3243">
        <w:rPr>
          <w:rFonts w:ascii="Calibri" w:hAnsi="Calibri" w:cs="Calibri"/>
          <w:color w:val="000000" w:themeColor="text1"/>
          <w:sz w:val="22"/>
        </w:rPr>
        <w:t xml:space="preserve"> </w:t>
      </w:r>
      <w:r w:rsidR="005F6808" w:rsidRPr="005F6808">
        <w:rPr>
          <w:rFonts w:ascii="Calibri" w:hAnsi="Calibri" w:cs="Calibri"/>
          <w:color w:val="000000" w:themeColor="text1"/>
          <w:sz w:val="22"/>
        </w:rPr>
        <w:t>It is designed to fund creative approaches that promote inclusion and support our Equality, Diversity, and Inclusion initiatives.</w:t>
      </w:r>
      <w:r>
        <w:rPr>
          <w:rFonts w:ascii="Calibri" w:hAnsi="Calibri" w:cs="Calibri"/>
          <w:color w:val="000000" w:themeColor="text1"/>
          <w:sz w:val="22"/>
        </w:rPr>
        <w:t xml:space="preserve"> </w:t>
      </w:r>
      <w:r w:rsidRPr="00991391">
        <w:rPr>
          <w:rFonts w:ascii="Calibri" w:hAnsi="Calibri" w:cs="Calibri"/>
          <w:color w:val="000000" w:themeColor="text1"/>
          <w:sz w:val="22"/>
        </w:rPr>
        <w:t>Projects should introduce dance movement to new communities and encourage continued participation beyond the life of the project.</w:t>
      </w:r>
    </w:p>
    <w:p w14:paraId="3ED949C6" w14:textId="77777777" w:rsidR="005F6808" w:rsidRPr="005F6808" w:rsidRDefault="005F6808" w:rsidP="005F6808">
      <w:pPr>
        <w:jc w:val="both"/>
        <w:rPr>
          <w:rFonts w:ascii="Calibri" w:hAnsi="Calibri" w:cs="Calibri"/>
          <w:color w:val="000000" w:themeColor="text1"/>
          <w:sz w:val="22"/>
        </w:rPr>
      </w:pPr>
    </w:p>
    <w:p w14:paraId="2561C859" w14:textId="63654372" w:rsidR="005F6808" w:rsidRPr="005F6808" w:rsidRDefault="005F6808" w:rsidP="005F6808">
      <w:pPr>
        <w:jc w:val="both"/>
        <w:rPr>
          <w:rFonts w:ascii="Calibri" w:hAnsi="Calibri" w:cs="Calibri"/>
          <w:color w:val="000000" w:themeColor="text1"/>
          <w:sz w:val="22"/>
        </w:rPr>
      </w:pPr>
      <w:r w:rsidRPr="005F6808">
        <w:rPr>
          <w:rFonts w:ascii="Calibri" w:hAnsi="Calibri" w:cs="Calibri"/>
          <w:color w:val="000000" w:themeColor="text1"/>
          <w:sz w:val="22"/>
        </w:rPr>
        <w:t>Successful applicants will be expected to share the outcomes of their project with Society members, contributing to a wider culture of learning and inspiration.</w:t>
      </w:r>
    </w:p>
    <w:p w14:paraId="13B1E9E2" w14:textId="77777777" w:rsidR="00015656" w:rsidRDefault="00015656" w:rsidP="00567ADD">
      <w:pPr>
        <w:jc w:val="both"/>
        <w:rPr>
          <w:rFonts w:ascii="Calibri" w:hAnsi="Calibri" w:cs="Calibri"/>
          <w:color w:val="000000" w:themeColor="text1"/>
          <w:sz w:val="22"/>
        </w:rPr>
      </w:pPr>
    </w:p>
    <w:p w14:paraId="0E7618D7" w14:textId="64B84F52" w:rsidR="00015656" w:rsidRDefault="00015656" w:rsidP="00567ADD">
      <w:pPr>
        <w:jc w:val="both"/>
        <w:rPr>
          <w:rFonts w:ascii="Calibri" w:hAnsi="Calibri" w:cs="Calibri"/>
          <w:color w:val="000000" w:themeColor="text1"/>
          <w:sz w:val="22"/>
        </w:rPr>
      </w:pPr>
      <w:r>
        <w:rPr>
          <w:rFonts w:ascii="Calibri" w:hAnsi="Calibri" w:cs="Calibri"/>
          <w:color w:val="000000" w:themeColor="text1"/>
          <w:sz w:val="22"/>
        </w:rPr>
        <w:t>Application Timeline for 202</w:t>
      </w:r>
      <w:r w:rsidR="003822D2">
        <w:rPr>
          <w:rFonts w:ascii="Calibri" w:hAnsi="Calibri" w:cs="Calibri"/>
          <w:color w:val="000000" w:themeColor="text1"/>
          <w:sz w:val="22"/>
        </w:rPr>
        <w:t>6</w:t>
      </w:r>
      <w:r>
        <w:rPr>
          <w:rFonts w:ascii="Calibri" w:hAnsi="Calibri" w:cs="Calibri"/>
          <w:color w:val="000000" w:themeColor="text1"/>
          <w:sz w:val="22"/>
        </w:rPr>
        <w:t>/2</w:t>
      </w:r>
      <w:r w:rsidR="003822D2">
        <w:rPr>
          <w:rFonts w:ascii="Calibri" w:hAnsi="Calibri" w:cs="Calibri"/>
          <w:color w:val="000000" w:themeColor="text1"/>
          <w:sz w:val="22"/>
        </w:rPr>
        <w:t>7</w:t>
      </w:r>
      <w:r>
        <w:rPr>
          <w:rFonts w:ascii="Calibri" w:hAnsi="Calibri" w:cs="Calibri"/>
          <w:color w:val="000000" w:themeColor="text1"/>
          <w:sz w:val="22"/>
        </w:rPr>
        <w:t>:</w:t>
      </w:r>
    </w:p>
    <w:p w14:paraId="1BBB7E99" w14:textId="5F657E0C" w:rsidR="00015656" w:rsidRDefault="00015656" w:rsidP="00567ADD">
      <w:pPr>
        <w:jc w:val="both"/>
        <w:rPr>
          <w:rFonts w:ascii="Calibri" w:hAnsi="Calibri" w:cs="Calibri"/>
          <w:color w:val="000000" w:themeColor="text1"/>
          <w:sz w:val="22"/>
        </w:rPr>
      </w:pPr>
      <w:r>
        <w:rPr>
          <w:rFonts w:ascii="Calibri" w:hAnsi="Calibri" w:cs="Calibri"/>
          <w:color w:val="000000" w:themeColor="text1"/>
          <w:sz w:val="22"/>
        </w:rPr>
        <w:t>Applications open: 1</w:t>
      </w:r>
      <w:r w:rsidR="003822D2">
        <w:rPr>
          <w:rFonts w:ascii="Calibri" w:hAnsi="Calibri" w:cs="Calibri"/>
          <w:color w:val="000000" w:themeColor="text1"/>
          <w:sz w:val="22"/>
        </w:rPr>
        <w:t>0</w:t>
      </w:r>
      <w:r>
        <w:rPr>
          <w:rFonts w:ascii="Calibri" w:hAnsi="Calibri" w:cs="Calibri"/>
          <w:color w:val="000000" w:themeColor="text1"/>
          <w:sz w:val="22"/>
        </w:rPr>
        <w:t xml:space="preserve"> </w:t>
      </w:r>
      <w:r w:rsidR="003822D2">
        <w:rPr>
          <w:rFonts w:ascii="Calibri" w:hAnsi="Calibri" w:cs="Calibri"/>
          <w:color w:val="000000" w:themeColor="text1"/>
          <w:sz w:val="22"/>
        </w:rPr>
        <w:t xml:space="preserve">August </w:t>
      </w:r>
      <w:r>
        <w:rPr>
          <w:rFonts w:ascii="Calibri" w:hAnsi="Calibri" w:cs="Calibri"/>
          <w:color w:val="000000" w:themeColor="text1"/>
          <w:sz w:val="22"/>
        </w:rPr>
        <w:t>202</w:t>
      </w:r>
      <w:r w:rsidR="003822D2">
        <w:rPr>
          <w:rFonts w:ascii="Calibri" w:hAnsi="Calibri" w:cs="Calibri"/>
          <w:color w:val="000000" w:themeColor="text1"/>
          <w:sz w:val="22"/>
        </w:rPr>
        <w:t>6</w:t>
      </w:r>
      <w:r w:rsidR="0057117D">
        <w:rPr>
          <w:rFonts w:ascii="Calibri" w:hAnsi="Calibri" w:cs="Calibri"/>
          <w:color w:val="000000" w:themeColor="text1"/>
          <w:sz w:val="22"/>
        </w:rPr>
        <w:t xml:space="preserve"> 12:00 BST</w:t>
      </w:r>
    </w:p>
    <w:p w14:paraId="155ADE1D" w14:textId="6BAEC4A1" w:rsidR="00015656" w:rsidRDefault="00015656" w:rsidP="00567ADD">
      <w:pPr>
        <w:jc w:val="both"/>
        <w:rPr>
          <w:rFonts w:ascii="Calibri" w:hAnsi="Calibri" w:cs="Calibri"/>
          <w:color w:val="000000" w:themeColor="text1"/>
          <w:sz w:val="22"/>
        </w:rPr>
      </w:pPr>
      <w:r>
        <w:rPr>
          <w:rFonts w:ascii="Calibri" w:hAnsi="Calibri" w:cs="Calibri"/>
          <w:color w:val="000000" w:themeColor="text1"/>
          <w:sz w:val="22"/>
        </w:rPr>
        <w:t xml:space="preserve">Applications close: </w:t>
      </w:r>
      <w:r w:rsidR="0057117D">
        <w:rPr>
          <w:rFonts w:ascii="Calibri" w:hAnsi="Calibri" w:cs="Calibri"/>
          <w:color w:val="000000" w:themeColor="text1"/>
          <w:sz w:val="22"/>
        </w:rPr>
        <w:t xml:space="preserve">20 </w:t>
      </w:r>
      <w:r w:rsidR="003822D2">
        <w:rPr>
          <w:rFonts w:ascii="Calibri" w:hAnsi="Calibri" w:cs="Calibri"/>
          <w:color w:val="000000" w:themeColor="text1"/>
          <w:sz w:val="22"/>
        </w:rPr>
        <w:t xml:space="preserve">October </w:t>
      </w:r>
      <w:r>
        <w:rPr>
          <w:rFonts w:ascii="Calibri" w:hAnsi="Calibri" w:cs="Calibri"/>
          <w:color w:val="000000" w:themeColor="text1"/>
          <w:sz w:val="22"/>
        </w:rPr>
        <w:t>202</w:t>
      </w:r>
      <w:r w:rsidR="003822D2">
        <w:rPr>
          <w:rFonts w:ascii="Calibri" w:hAnsi="Calibri" w:cs="Calibri"/>
          <w:color w:val="000000" w:themeColor="text1"/>
          <w:sz w:val="22"/>
        </w:rPr>
        <w:t>6</w:t>
      </w:r>
      <w:r w:rsidR="0057117D">
        <w:rPr>
          <w:rFonts w:ascii="Calibri" w:hAnsi="Calibri" w:cs="Calibri"/>
          <w:color w:val="000000" w:themeColor="text1"/>
          <w:sz w:val="22"/>
        </w:rPr>
        <w:t xml:space="preserve"> 12:00 BST</w:t>
      </w:r>
    </w:p>
    <w:p w14:paraId="26ADA392" w14:textId="60D744CD" w:rsidR="00015656" w:rsidRDefault="00015656" w:rsidP="00567ADD">
      <w:pPr>
        <w:jc w:val="both"/>
        <w:rPr>
          <w:rFonts w:ascii="Calibri" w:hAnsi="Calibri" w:cs="Calibri"/>
          <w:color w:val="000000" w:themeColor="text1"/>
          <w:sz w:val="22"/>
        </w:rPr>
      </w:pPr>
      <w:r>
        <w:rPr>
          <w:rFonts w:ascii="Calibri" w:hAnsi="Calibri" w:cs="Calibri"/>
          <w:color w:val="000000" w:themeColor="text1"/>
          <w:sz w:val="22"/>
        </w:rPr>
        <w:t xml:space="preserve">Shortlisting period: </w:t>
      </w:r>
      <w:r w:rsidR="003822D2">
        <w:rPr>
          <w:rFonts w:ascii="Calibri" w:hAnsi="Calibri" w:cs="Calibri"/>
          <w:color w:val="000000" w:themeColor="text1"/>
          <w:sz w:val="22"/>
        </w:rPr>
        <w:t xml:space="preserve">20 October </w:t>
      </w:r>
      <w:r>
        <w:rPr>
          <w:rFonts w:ascii="Calibri" w:hAnsi="Calibri" w:cs="Calibri"/>
          <w:color w:val="000000" w:themeColor="text1"/>
          <w:sz w:val="22"/>
        </w:rPr>
        <w:t xml:space="preserve">– </w:t>
      </w:r>
      <w:r w:rsidR="003822D2">
        <w:rPr>
          <w:rFonts w:ascii="Calibri" w:hAnsi="Calibri" w:cs="Calibri"/>
          <w:color w:val="000000" w:themeColor="text1"/>
          <w:sz w:val="22"/>
        </w:rPr>
        <w:t>27 November 2026</w:t>
      </w:r>
    </w:p>
    <w:p w14:paraId="72A8957E" w14:textId="2C41C238" w:rsidR="00015656" w:rsidRPr="007C7611" w:rsidRDefault="00015656" w:rsidP="00567ADD">
      <w:pPr>
        <w:jc w:val="both"/>
        <w:rPr>
          <w:rFonts w:ascii="Calibri" w:hAnsi="Calibri" w:cs="Calibri"/>
          <w:color w:val="000000" w:themeColor="text1"/>
          <w:sz w:val="22"/>
        </w:rPr>
      </w:pPr>
      <w:r>
        <w:rPr>
          <w:rFonts w:ascii="Calibri" w:hAnsi="Calibri" w:cs="Calibri"/>
          <w:color w:val="000000" w:themeColor="text1"/>
          <w:sz w:val="22"/>
        </w:rPr>
        <w:t>Outcomes share</w:t>
      </w:r>
      <w:r w:rsidR="001B70CF">
        <w:rPr>
          <w:rFonts w:ascii="Calibri" w:hAnsi="Calibri" w:cs="Calibri"/>
          <w:color w:val="000000" w:themeColor="text1"/>
          <w:sz w:val="22"/>
        </w:rPr>
        <w:t>d</w:t>
      </w:r>
      <w:r>
        <w:rPr>
          <w:rFonts w:ascii="Calibri" w:hAnsi="Calibri" w:cs="Calibri"/>
          <w:color w:val="000000" w:themeColor="text1"/>
          <w:sz w:val="22"/>
        </w:rPr>
        <w:t xml:space="preserve"> by: 1</w:t>
      </w:r>
      <w:r w:rsidR="003822D2">
        <w:rPr>
          <w:rFonts w:ascii="Calibri" w:hAnsi="Calibri" w:cs="Calibri"/>
          <w:color w:val="000000" w:themeColor="text1"/>
          <w:sz w:val="22"/>
        </w:rPr>
        <w:t>5</w:t>
      </w:r>
      <w:r>
        <w:rPr>
          <w:rFonts w:ascii="Calibri" w:hAnsi="Calibri" w:cs="Calibri"/>
          <w:color w:val="000000" w:themeColor="text1"/>
          <w:sz w:val="22"/>
        </w:rPr>
        <w:t xml:space="preserve"> December 202</w:t>
      </w:r>
      <w:r w:rsidR="003822D2">
        <w:rPr>
          <w:rFonts w:ascii="Calibri" w:hAnsi="Calibri" w:cs="Calibri"/>
          <w:color w:val="000000" w:themeColor="text1"/>
          <w:sz w:val="22"/>
        </w:rPr>
        <w:t>6</w:t>
      </w:r>
    </w:p>
    <w:p w14:paraId="57B13E85" w14:textId="77777777" w:rsidR="004E1B1B" w:rsidRDefault="004E1B1B" w:rsidP="00567ADD">
      <w:pPr>
        <w:jc w:val="both"/>
        <w:rPr>
          <w:rFonts w:ascii="Calibri" w:hAnsi="Calibri" w:cs="Calibri"/>
          <w:color w:val="000000" w:themeColor="text1"/>
          <w:sz w:val="22"/>
        </w:rPr>
      </w:pPr>
    </w:p>
    <w:p w14:paraId="4160993C" w14:textId="77777777" w:rsidR="00F343C4" w:rsidRPr="00F343C4" w:rsidRDefault="00F343C4" w:rsidP="00567ADD">
      <w:pPr>
        <w:pStyle w:val="Heading2"/>
        <w:jc w:val="both"/>
        <w:rPr>
          <w:rFonts w:ascii="Calibri" w:hAnsi="Calibri" w:cs="Calibri"/>
          <w:bCs/>
          <w:color w:val="000000" w:themeColor="text1"/>
          <w:sz w:val="22"/>
        </w:rPr>
      </w:pPr>
      <w:r w:rsidRPr="00F343C4">
        <w:rPr>
          <w:rFonts w:ascii="Calibri" w:hAnsi="Calibri" w:cs="Calibri"/>
          <w:bCs/>
          <w:color w:val="000000" w:themeColor="text1"/>
          <w:sz w:val="22"/>
        </w:rPr>
        <w:t>Criteria for the award</w:t>
      </w:r>
    </w:p>
    <w:p w14:paraId="7CE3D9E6" w14:textId="77777777" w:rsidR="00992FB2" w:rsidRPr="00992FB2" w:rsidRDefault="00992FB2">
      <w:pPr>
        <w:pStyle w:val="ListParagraph"/>
        <w:widowControl/>
        <w:numPr>
          <w:ilvl w:val="0"/>
          <w:numId w:val="1"/>
        </w:numPr>
        <w:tabs>
          <w:tab w:val="num" w:pos="284"/>
        </w:tabs>
        <w:autoSpaceDE/>
        <w:autoSpaceDN/>
        <w:spacing w:after="160"/>
        <w:jc w:val="both"/>
        <w:rPr>
          <w:rFonts w:cstheme="minorHAnsi"/>
          <w:color w:val="auto"/>
          <w:sz w:val="22"/>
        </w:rPr>
      </w:pPr>
      <w:r w:rsidRPr="00992FB2">
        <w:rPr>
          <w:rFonts w:cstheme="minorHAnsi"/>
          <w:color w:val="auto"/>
          <w:sz w:val="22"/>
        </w:rPr>
        <w:t>An innovative and practical approach to broadening access to dance, with clear evidence of impact.</w:t>
      </w:r>
    </w:p>
    <w:p w14:paraId="4C2B5260" w14:textId="77777777" w:rsidR="00992FB2" w:rsidRPr="00992FB2" w:rsidRDefault="00992FB2">
      <w:pPr>
        <w:pStyle w:val="ListParagraph"/>
        <w:widowControl/>
        <w:numPr>
          <w:ilvl w:val="0"/>
          <w:numId w:val="1"/>
        </w:numPr>
        <w:tabs>
          <w:tab w:val="num" w:pos="284"/>
        </w:tabs>
        <w:autoSpaceDE/>
        <w:autoSpaceDN/>
        <w:spacing w:after="160"/>
        <w:jc w:val="both"/>
        <w:rPr>
          <w:rFonts w:cstheme="minorHAnsi"/>
          <w:color w:val="auto"/>
          <w:sz w:val="22"/>
        </w:rPr>
      </w:pPr>
      <w:r w:rsidRPr="00992FB2">
        <w:rPr>
          <w:rFonts w:cstheme="minorHAnsi"/>
          <w:color w:val="auto"/>
          <w:sz w:val="22"/>
        </w:rPr>
        <w:t>A detailed and feasible project plan, including a clearly structured timeline.</w:t>
      </w:r>
    </w:p>
    <w:p w14:paraId="3504169A" w14:textId="77777777" w:rsidR="00992FB2" w:rsidRPr="00992FB2" w:rsidRDefault="00992FB2">
      <w:pPr>
        <w:pStyle w:val="ListParagraph"/>
        <w:widowControl/>
        <w:numPr>
          <w:ilvl w:val="0"/>
          <w:numId w:val="1"/>
        </w:numPr>
        <w:tabs>
          <w:tab w:val="num" w:pos="284"/>
        </w:tabs>
        <w:autoSpaceDE/>
        <w:autoSpaceDN/>
        <w:spacing w:after="160"/>
        <w:jc w:val="both"/>
        <w:rPr>
          <w:rFonts w:cstheme="minorHAnsi"/>
          <w:color w:val="auto"/>
          <w:sz w:val="22"/>
        </w:rPr>
      </w:pPr>
      <w:r w:rsidRPr="00992FB2">
        <w:rPr>
          <w:rFonts w:cstheme="minorHAnsi"/>
          <w:color w:val="auto"/>
          <w:sz w:val="22"/>
        </w:rPr>
        <w:t>A comprehensive and realistic budget, costed in the local currency, covering all aspects of the project.</w:t>
      </w:r>
    </w:p>
    <w:p w14:paraId="78E3D0BB" w14:textId="77777777" w:rsidR="00992FB2" w:rsidRPr="00992FB2" w:rsidRDefault="00992FB2">
      <w:pPr>
        <w:pStyle w:val="ListParagraph"/>
        <w:widowControl/>
        <w:numPr>
          <w:ilvl w:val="0"/>
          <w:numId w:val="1"/>
        </w:numPr>
        <w:tabs>
          <w:tab w:val="num" w:pos="284"/>
        </w:tabs>
        <w:autoSpaceDE/>
        <w:autoSpaceDN/>
        <w:spacing w:after="160"/>
        <w:jc w:val="both"/>
        <w:rPr>
          <w:rFonts w:cstheme="minorHAnsi"/>
          <w:color w:val="auto"/>
          <w:sz w:val="22"/>
        </w:rPr>
      </w:pPr>
      <w:r w:rsidRPr="00992FB2">
        <w:rPr>
          <w:rFonts w:cstheme="minorHAnsi"/>
          <w:color w:val="auto"/>
          <w:sz w:val="22"/>
        </w:rPr>
        <w:t>Consideration of how the project could contribute to broadening access to dance in the long term.</w:t>
      </w:r>
    </w:p>
    <w:p w14:paraId="1CE4FD86" w14:textId="33C3D419" w:rsidR="00F73E5A" w:rsidRDefault="00EE10E0" w:rsidP="00567ADD">
      <w:pPr>
        <w:pStyle w:val="Heading2"/>
        <w:jc w:val="both"/>
        <w:rPr>
          <w:rFonts w:ascii="Calibri" w:hAnsi="Calibri" w:cs="Calibri"/>
          <w:color w:val="000000" w:themeColor="text1"/>
          <w:sz w:val="22"/>
          <w:szCs w:val="22"/>
        </w:rPr>
      </w:pPr>
      <w:r w:rsidRPr="00902FA0">
        <w:rPr>
          <w:rFonts w:ascii="Calibri" w:hAnsi="Calibri" w:cs="Calibri"/>
          <w:color w:val="000000" w:themeColor="text1"/>
          <w:sz w:val="22"/>
          <w:szCs w:val="22"/>
        </w:rPr>
        <w:t>Eligibility to apply</w:t>
      </w:r>
    </w:p>
    <w:p w14:paraId="3377F372" w14:textId="391856CC" w:rsidR="007C7611" w:rsidRPr="0041163F" w:rsidRDefault="007C7611" w:rsidP="00567ADD">
      <w:pPr>
        <w:jc w:val="both"/>
        <w:rPr>
          <w:rFonts w:ascii="Calibri" w:hAnsi="Calibri" w:cs="Calibri"/>
          <w:color w:val="000000" w:themeColor="text1"/>
          <w:sz w:val="22"/>
        </w:rPr>
      </w:pPr>
      <w:r w:rsidRPr="007C7611">
        <w:rPr>
          <w:rFonts w:ascii="Calibri" w:hAnsi="Calibri" w:cs="Calibri"/>
          <w:color w:val="000000" w:themeColor="text1"/>
          <w:sz w:val="22"/>
        </w:rPr>
        <w:t>Before applying, please ensure that the applicant meets all the following:</w:t>
      </w:r>
    </w:p>
    <w:p w14:paraId="0737911A" w14:textId="77777777" w:rsidR="00AA581B" w:rsidRPr="00AA581B" w:rsidRDefault="00AA581B">
      <w:pPr>
        <w:pStyle w:val="ListParagraph"/>
        <w:widowControl/>
        <w:numPr>
          <w:ilvl w:val="0"/>
          <w:numId w:val="2"/>
        </w:numPr>
        <w:autoSpaceDE/>
        <w:autoSpaceDN/>
        <w:spacing w:line="300" w:lineRule="atLeast"/>
        <w:rPr>
          <w:rFonts w:ascii="Calibri" w:hAnsi="Calibri" w:cs="Calibri"/>
          <w:color w:val="000000" w:themeColor="text1"/>
          <w:sz w:val="22"/>
          <w:lang w:val="en-US"/>
        </w:rPr>
      </w:pPr>
      <w:r w:rsidRPr="00AA581B">
        <w:rPr>
          <w:rFonts w:ascii="Calibri" w:hAnsi="Calibri" w:cs="Calibri"/>
          <w:color w:val="000000" w:themeColor="text1"/>
          <w:sz w:val="22"/>
          <w:lang w:val="en-US"/>
        </w:rPr>
        <w:t>Applicants must either hold an active, fully paid ISTD membership at the time of application or commit to activating membership before any award funds are released.</w:t>
      </w:r>
    </w:p>
    <w:p w14:paraId="5D92DB35" w14:textId="022A855D" w:rsidR="00EE10E0" w:rsidRPr="00902FA0" w:rsidRDefault="00EE10E0">
      <w:pPr>
        <w:pStyle w:val="ListParagraph"/>
        <w:widowControl/>
        <w:numPr>
          <w:ilvl w:val="0"/>
          <w:numId w:val="2"/>
        </w:numPr>
        <w:autoSpaceDE/>
        <w:autoSpaceDN/>
        <w:spacing w:after="160" w:line="259" w:lineRule="auto"/>
        <w:jc w:val="both"/>
        <w:rPr>
          <w:rFonts w:ascii="Calibri" w:hAnsi="Calibri" w:cs="Calibri"/>
          <w:color w:val="000000" w:themeColor="text1"/>
          <w:sz w:val="22"/>
          <w:lang w:val="en-US"/>
        </w:rPr>
      </w:pPr>
      <w:r w:rsidRPr="00902FA0">
        <w:rPr>
          <w:rFonts w:ascii="Calibri" w:hAnsi="Calibri" w:cs="Calibri"/>
          <w:color w:val="000000" w:themeColor="text1"/>
          <w:sz w:val="22"/>
          <w:lang w:val="en-US"/>
        </w:rPr>
        <w:t>Applications must be submitted by the application closing date</w:t>
      </w:r>
      <w:r w:rsidR="00545680">
        <w:rPr>
          <w:rFonts w:ascii="Calibri" w:hAnsi="Calibri" w:cs="Calibri"/>
          <w:color w:val="000000" w:themeColor="text1"/>
          <w:sz w:val="22"/>
          <w:lang w:val="en-US"/>
        </w:rPr>
        <w:t>.  L</w:t>
      </w:r>
      <w:r w:rsidRPr="00902FA0">
        <w:rPr>
          <w:rFonts w:ascii="Calibri" w:hAnsi="Calibri" w:cs="Calibri"/>
          <w:color w:val="000000" w:themeColor="text1"/>
          <w:sz w:val="22"/>
          <w:lang w:val="en-US"/>
        </w:rPr>
        <w:t>ate applications will not be considered.</w:t>
      </w:r>
    </w:p>
    <w:p w14:paraId="7B496CAB" w14:textId="65F211DF" w:rsidR="00EE10E0" w:rsidRPr="00902FA0" w:rsidRDefault="00EE10E0">
      <w:pPr>
        <w:pStyle w:val="ListParagraph"/>
        <w:widowControl/>
        <w:numPr>
          <w:ilvl w:val="0"/>
          <w:numId w:val="2"/>
        </w:numPr>
        <w:autoSpaceDE/>
        <w:autoSpaceDN/>
        <w:spacing w:after="160" w:line="259" w:lineRule="auto"/>
        <w:jc w:val="both"/>
        <w:rPr>
          <w:rFonts w:ascii="Calibri" w:hAnsi="Calibri" w:cs="Calibri"/>
          <w:b/>
          <w:bCs/>
          <w:color w:val="000000" w:themeColor="text1"/>
          <w:sz w:val="22"/>
          <w:lang w:val="en-US"/>
        </w:rPr>
      </w:pPr>
      <w:r w:rsidRPr="00902FA0">
        <w:rPr>
          <w:rFonts w:ascii="Calibri" w:hAnsi="Calibri" w:cs="Calibri"/>
          <w:color w:val="000000" w:themeColor="text1"/>
          <w:sz w:val="22"/>
          <w:lang w:val="en-US"/>
        </w:rPr>
        <w:t xml:space="preserve">Applications must meet all </w:t>
      </w:r>
      <w:r w:rsidR="003B430D">
        <w:rPr>
          <w:rFonts w:ascii="Calibri" w:hAnsi="Calibri" w:cs="Calibri"/>
          <w:color w:val="000000" w:themeColor="text1"/>
          <w:sz w:val="22"/>
          <w:lang w:val="en-US"/>
        </w:rPr>
        <w:t xml:space="preserve">the </w:t>
      </w:r>
      <w:r w:rsidR="003822D2">
        <w:rPr>
          <w:rFonts w:ascii="Calibri" w:hAnsi="Calibri" w:cs="Calibri"/>
          <w:color w:val="000000" w:themeColor="text1"/>
          <w:sz w:val="22"/>
          <w:lang w:val="en-US"/>
        </w:rPr>
        <w:t>f</w:t>
      </w:r>
      <w:r w:rsidR="005F328A">
        <w:rPr>
          <w:rFonts w:ascii="Calibri" w:hAnsi="Calibri" w:cs="Calibri"/>
          <w:color w:val="000000" w:themeColor="text1"/>
          <w:sz w:val="22"/>
          <w:lang w:val="en-US"/>
        </w:rPr>
        <w:t>our</w:t>
      </w:r>
      <w:r w:rsidRPr="00902FA0">
        <w:rPr>
          <w:rFonts w:ascii="Calibri" w:hAnsi="Calibri" w:cs="Calibri"/>
          <w:color w:val="000000" w:themeColor="text1"/>
          <w:sz w:val="22"/>
          <w:lang w:val="en-US"/>
        </w:rPr>
        <w:t xml:space="preserve"> criteria</w:t>
      </w:r>
      <w:r w:rsidR="003B430D">
        <w:rPr>
          <w:rFonts w:ascii="Calibri" w:hAnsi="Calibri" w:cs="Calibri"/>
          <w:color w:val="000000" w:themeColor="text1"/>
          <w:sz w:val="22"/>
          <w:lang w:val="en-US"/>
        </w:rPr>
        <w:t xml:space="preserve"> from the above section</w:t>
      </w:r>
      <w:r w:rsidRPr="00902FA0">
        <w:rPr>
          <w:rFonts w:ascii="Calibri" w:hAnsi="Calibri" w:cs="Calibri"/>
          <w:color w:val="000000" w:themeColor="text1"/>
          <w:sz w:val="22"/>
          <w:lang w:val="en-US"/>
        </w:rPr>
        <w:t>.</w:t>
      </w:r>
    </w:p>
    <w:p w14:paraId="5FDBCD24" w14:textId="77777777" w:rsidR="00AA581B" w:rsidRPr="00AA581B" w:rsidRDefault="00AA581B">
      <w:pPr>
        <w:pStyle w:val="ListParagraph"/>
        <w:widowControl/>
        <w:numPr>
          <w:ilvl w:val="0"/>
          <w:numId w:val="2"/>
        </w:numPr>
        <w:autoSpaceDE/>
        <w:autoSpaceDN/>
        <w:spacing w:line="300" w:lineRule="atLeast"/>
        <w:rPr>
          <w:rFonts w:ascii="Calibri" w:hAnsi="Calibri" w:cs="Calibri"/>
          <w:color w:val="000000" w:themeColor="text1"/>
          <w:sz w:val="22"/>
        </w:rPr>
      </w:pPr>
      <w:bookmarkStart w:id="0" w:name="_Hlk205457863"/>
      <w:r w:rsidRPr="00AA581B">
        <w:rPr>
          <w:rFonts w:ascii="Calibri" w:hAnsi="Calibri" w:cs="Calibri"/>
          <w:color w:val="000000" w:themeColor="text1"/>
          <w:sz w:val="22"/>
        </w:rPr>
        <w:t>Applications may support new or existing projects, but funding can only be used for eligible project costs incurred after the award outcome has been confirmed. For the 2026/27 application round, project costs should begin no earlier than January 2027.</w:t>
      </w:r>
    </w:p>
    <w:p w14:paraId="47A82051" w14:textId="77777777" w:rsidR="00EE10E0" w:rsidRPr="00AA581B" w:rsidRDefault="00EE10E0">
      <w:pPr>
        <w:pStyle w:val="ListParagraph"/>
        <w:widowControl/>
        <w:numPr>
          <w:ilvl w:val="0"/>
          <w:numId w:val="2"/>
        </w:numPr>
        <w:autoSpaceDE/>
        <w:autoSpaceDN/>
        <w:spacing w:after="160" w:line="259" w:lineRule="auto"/>
        <w:jc w:val="both"/>
        <w:rPr>
          <w:rFonts w:ascii="Calibri" w:hAnsi="Calibri" w:cs="Calibri"/>
          <w:color w:val="000000" w:themeColor="text1"/>
          <w:sz w:val="22"/>
        </w:rPr>
      </w:pPr>
      <w:r w:rsidRPr="00AA581B">
        <w:rPr>
          <w:rFonts w:ascii="Calibri" w:hAnsi="Calibri" w:cs="Calibri"/>
          <w:color w:val="000000" w:themeColor="text1"/>
          <w:sz w:val="22"/>
        </w:rPr>
        <w:t xml:space="preserve">Applications must be costed in the currency of where the activity is planned to take place.   </w:t>
      </w:r>
    </w:p>
    <w:bookmarkEnd w:id="0"/>
    <w:p w14:paraId="22FE2C32" w14:textId="2E391272" w:rsidR="007C7611" w:rsidRPr="001B70CF" w:rsidRDefault="005B0875">
      <w:pPr>
        <w:pStyle w:val="ListParagraph"/>
        <w:widowControl/>
        <w:numPr>
          <w:ilvl w:val="0"/>
          <w:numId w:val="2"/>
        </w:numPr>
        <w:autoSpaceDE/>
        <w:autoSpaceDN/>
        <w:spacing w:after="160" w:line="259" w:lineRule="auto"/>
        <w:jc w:val="both"/>
        <w:rPr>
          <w:rFonts w:ascii="Calibri" w:hAnsi="Calibri" w:cs="Calibri"/>
          <w:color w:val="000000" w:themeColor="text1"/>
          <w:sz w:val="22"/>
          <w:lang w:val="en-US"/>
        </w:rPr>
      </w:pPr>
      <w:r w:rsidRPr="00902FA0">
        <w:rPr>
          <w:rFonts w:ascii="Calibri" w:hAnsi="Calibri" w:cs="Calibri"/>
          <w:color w:val="000000" w:themeColor="text1"/>
          <w:sz w:val="22"/>
        </w:rPr>
        <w:t>Individuals that have previously received this award are not eligible to apply or receive it again.</w:t>
      </w:r>
    </w:p>
    <w:p w14:paraId="7FEDB361" w14:textId="6DCA438B" w:rsidR="001B70CF" w:rsidRPr="001B70CF" w:rsidRDefault="001B70CF">
      <w:pPr>
        <w:pStyle w:val="ListParagraph"/>
        <w:widowControl/>
        <w:numPr>
          <w:ilvl w:val="0"/>
          <w:numId w:val="2"/>
        </w:numPr>
        <w:tabs>
          <w:tab w:val="left" w:pos="567"/>
        </w:tabs>
        <w:autoSpaceDE/>
        <w:autoSpaceDN/>
        <w:jc w:val="both"/>
        <w:rPr>
          <w:rFonts w:cstheme="minorHAnsi"/>
          <w:color w:val="auto"/>
          <w:sz w:val="22"/>
        </w:rPr>
      </w:pPr>
      <w:r w:rsidRPr="001B70CF">
        <w:rPr>
          <w:rFonts w:cstheme="minorHAnsi"/>
          <w:color w:val="auto"/>
          <w:sz w:val="22"/>
        </w:rPr>
        <w:t xml:space="preserve">   Applicants may be based anywhere in the world, provided they meet the membership and application requirements.</w:t>
      </w:r>
    </w:p>
    <w:p w14:paraId="7FCD882B" w14:textId="77777777" w:rsidR="001B70CF" w:rsidRPr="001B70CF" w:rsidRDefault="001B70CF" w:rsidP="001B70CF">
      <w:pPr>
        <w:pStyle w:val="ListParagraph"/>
        <w:widowControl/>
        <w:tabs>
          <w:tab w:val="left" w:pos="567"/>
        </w:tabs>
        <w:autoSpaceDE/>
        <w:autoSpaceDN/>
        <w:jc w:val="both"/>
        <w:rPr>
          <w:rFonts w:cstheme="minorHAnsi"/>
          <w:sz w:val="22"/>
        </w:rPr>
      </w:pPr>
    </w:p>
    <w:p w14:paraId="3ED6D58E" w14:textId="5F678FA2" w:rsidR="007C7611" w:rsidRPr="007C7611" w:rsidRDefault="007C7611" w:rsidP="00567ADD">
      <w:pPr>
        <w:jc w:val="both"/>
        <w:rPr>
          <w:rFonts w:ascii="Calibri" w:hAnsi="Calibri" w:cs="Calibri"/>
          <w:b/>
          <w:bCs/>
          <w:color w:val="auto"/>
          <w:sz w:val="22"/>
        </w:rPr>
      </w:pPr>
      <w:r w:rsidRPr="007C7611">
        <w:rPr>
          <w:rFonts w:ascii="Calibri" w:hAnsi="Calibri" w:cs="Calibri"/>
          <w:b/>
          <w:bCs/>
          <w:color w:val="auto"/>
          <w:sz w:val="22"/>
        </w:rPr>
        <w:t>Application Process</w:t>
      </w:r>
    </w:p>
    <w:p w14:paraId="2FDBD1BE" w14:textId="77777777" w:rsidR="00675582" w:rsidRPr="00675582" w:rsidRDefault="00675582" w:rsidP="00675582">
      <w:pPr>
        <w:jc w:val="both"/>
        <w:rPr>
          <w:rFonts w:ascii="Calibri" w:hAnsi="Calibri" w:cs="Calibri"/>
          <w:color w:val="000000" w:themeColor="text1"/>
          <w:sz w:val="22"/>
        </w:rPr>
      </w:pPr>
      <w:r w:rsidRPr="00675582">
        <w:rPr>
          <w:rFonts w:ascii="Calibri" w:hAnsi="Calibri" w:cs="Calibri"/>
          <w:color w:val="000000" w:themeColor="text1"/>
          <w:sz w:val="22"/>
        </w:rPr>
        <w:t>The application form is divided into seven sections. Please ensure you complete each section fully. Incomplete applications may be deemed ineligible and may not be considered for funding. The information below explains what you will be asked to provide in each section.</w:t>
      </w:r>
    </w:p>
    <w:p w14:paraId="7FBE3165" w14:textId="3CE6878D" w:rsidR="00F73E5A" w:rsidRPr="0057117D" w:rsidRDefault="00F73E5A" w:rsidP="00675582">
      <w:pPr>
        <w:ind w:left="720"/>
        <w:jc w:val="both"/>
        <w:rPr>
          <w:rFonts w:ascii="Calibri" w:eastAsiaTheme="minorHAnsi" w:hAnsi="Calibri" w:cs="Calibri"/>
          <w:b/>
          <w:bCs/>
          <w:color w:val="auto"/>
          <w:kern w:val="2"/>
          <w:sz w:val="22"/>
          <w:lang w:eastAsia="en-US" w:bidi="ar-SA"/>
          <w14:ligatures w14:val="standardContextual"/>
        </w:rPr>
      </w:pPr>
    </w:p>
    <w:p w14:paraId="2C97ED01" w14:textId="5035EA00" w:rsidR="006C2717" w:rsidRDefault="006C2717">
      <w:pPr>
        <w:pStyle w:val="ListParagraph"/>
        <w:numPr>
          <w:ilvl w:val="0"/>
          <w:numId w:val="21"/>
        </w:numPr>
        <w:jc w:val="both"/>
        <w:rPr>
          <w:rFonts w:ascii="Calibri" w:hAnsi="Calibri" w:cs="Calibri"/>
          <w:b/>
          <w:bCs/>
          <w:color w:val="000000" w:themeColor="text1"/>
          <w:sz w:val="22"/>
        </w:rPr>
      </w:pPr>
      <w:r w:rsidRPr="006C2717">
        <w:rPr>
          <w:rFonts w:ascii="Calibri" w:hAnsi="Calibri" w:cs="Calibri"/>
          <w:b/>
          <w:bCs/>
          <w:color w:val="000000" w:themeColor="text1"/>
          <w:sz w:val="22"/>
        </w:rPr>
        <w:lastRenderedPageBreak/>
        <w:t>Applicant details</w:t>
      </w:r>
    </w:p>
    <w:p w14:paraId="3535D801" w14:textId="77777777" w:rsidR="006C2717" w:rsidRPr="006C2717" w:rsidRDefault="006C2717" w:rsidP="006C2717">
      <w:pPr>
        <w:pStyle w:val="ListParagraph"/>
        <w:jc w:val="both"/>
        <w:rPr>
          <w:rFonts w:ascii="Calibri" w:hAnsi="Calibri" w:cs="Calibri"/>
          <w:b/>
          <w:bCs/>
          <w:color w:val="000000" w:themeColor="text1"/>
          <w:sz w:val="22"/>
        </w:rPr>
      </w:pPr>
    </w:p>
    <w:p w14:paraId="60B083B0" w14:textId="04E3A75A" w:rsidR="00675582" w:rsidRPr="00675582" w:rsidRDefault="00675582" w:rsidP="00675582">
      <w:pPr>
        <w:jc w:val="both"/>
        <w:rPr>
          <w:rFonts w:ascii="Calibri" w:hAnsi="Calibri" w:cs="Calibri"/>
          <w:color w:val="000000" w:themeColor="text1"/>
          <w:sz w:val="22"/>
        </w:rPr>
      </w:pPr>
      <w:r w:rsidRPr="00675582">
        <w:rPr>
          <w:rFonts w:ascii="Calibri" w:hAnsi="Calibri" w:cs="Calibri"/>
          <w:color w:val="000000" w:themeColor="text1"/>
          <w:sz w:val="22"/>
        </w:rPr>
        <w:t>In this section, you will be asked to provide your personal details and information relating to your ISTD membership.</w:t>
      </w:r>
    </w:p>
    <w:p w14:paraId="0CA58578" w14:textId="77777777" w:rsidR="00F447BA" w:rsidRPr="00902FA0" w:rsidRDefault="00F447BA" w:rsidP="00567ADD">
      <w:pPr>
        <w:jc w:val="both"/>
        <w:rPr>
          <w:rFonts w:ascii="Calibri" w:hAnsi="Calibri" w:cs="Calibri"/>
          <w:color w:val="000000" w:themeColor="text1"/>
          <w:sz w:val="22"/>
        </w:rPr>
      </w:pPr>
    </w:p>
    <w:p w14:paraId="7BD2C1AD" w14:textId="77777777" w:rsidR="00675582" w:rsidRPr="00675582" w:rsidRDefault="00675582" w:rsidP="00675582">
      <w:pPr>
        <w:jc w:val="both"/>
        <w:rPr>
          <w:rFonts w:ascii="Calibri" w:hAnsi="Calibri" w:cs="Calibri"/>
          <w:color w:val="000000" w:themeColor="text1"/>
          <w:sz w:val="22"/>
        </w:rPr>
      </w:pPr>
      <w:r w:rsidRPr="00675582">
        <w:rPr>
          <w:rFonts w:ascii="Calibri" w:hAnsi="Calibri" w:cs="Calibri"/>
          <w:color w:val="000000" w:themeColor="text1"/>
          <w:sz w:val="22"/>
        </w:rPr>
        <w:t>You will be asked to provide:</w:t>
      </w:r>
    </w:p>
    <w:p w14:paraId="5F5CF4FE" w14:textId="77777777" w:rsidR="00675582" w:rsidRPr="00675582" w:rsidRDefault="00675582">
      <w:pPr>
        <w:numPr>
          <w:ilvl w:val="0"/>
          <w:numId w:val="3"/>
        </w:numPr>
        <w:jc w:val="both"/>
        <w:rPr>
          <w:rFonts w:ascii="Calibri" w:hAnsi="Calibri" w:cs="Calibri"/>
          <w:color w:val="000000" w:themeColor="text1"/>
          <w:sz w:val="22"/>
        </w:rPr>
      </w:pPr>
      <w:r w:rsidRPr="00675582">
        <w:rPr>
          <w:rFonts w:ascii="Calibri" w:hAnsi="Calibri" w:cs="Calibri"/>
          <w:color w:val="000000" w:themeColor="text1"/>
          <w:sz w:val="22"/>
        </w:rPr>
        <w:t>Full name</w:t>
      </w:r>
    </w:p>
    <w:p w14:paraId="0C2FAAE3" w14:textId="77777777" w:rsidR="00675582" w:rsidRPr="00675582" w:rsidRDefault="00675582">
      <w:pPr>
        <w:numPr>
          <w:ilvl w:val="0"/>
          <w:numId w:val="3"/>
        </w:numPr>
        <w:jc w:val="both"/>
        <w:rPr>
          <w:rFonts w:ascii="Calibri" w:hAnsi="Calibri" w:cs="Calibri"/>
          <w:color w:val="000000" w:themeColor="text1"/>
          <w:sz w:val="22"/>
        </w:rPr>
      </w:pPr>
      <w:r w:rsidRPr="00675582">
        <w:rPr>
          <w:rFonts w:ascii="Calibri" w:hAnsi="Calibri" w:cs="Calibri"/>
          <w:color w:val="000000" w:themeColor="text1"/>
          <w:sz w:val="22"/>
        </w:rPr>
        <w:t>Address</w:t>
      </w:r>
    </w:p>
    <w:p w14:paraId="1BBB8E8C" w14:textId="59B6C568" w:rsidR="00675582" w:rsidRPr="00675582" w:rsidRDefault="00675582">
      <w:pPr>
        <w:numPr>
          <w:ilvl w:val="0"/>
          <w:numId w:val="3"/>
        </w:numPr>
        <w:jc w:val="both"/>
        <w:rPr>
          <w:rFonts w:ascii="Calibri" w:hAnsi="Calibri" w:cs="Calibri"/>
          <w:color w:val="000000" w:themeColor="text1"/>
          <w:sz w:val="22"/>
        </w:rPr>
      </w:pPr>
      <w:r>
        <w:rPr>
          <w:rFonts w:ascii="Calibri" w:hAnsi="Calibri" w:cs="Calibri"/>
          <w:color w:val="000000" w:themeColor="text1"/>
          <w:sz w:val="22"/>
        </w:rPr>
        <w:t>Mobile phone</w:t>
      </w:r>
      <w:r w:rsidRPr="00675582">
        <w:rPr>
          <w:rFonts w:ascii="Calibri" w:hAnsi="Calibri" w:cs="Calibri"/>
          <w:color w:val="000000" w:themeColor="text1"/>
          <w:sz w:val="22"/>
        </w:rPr>
        <w:t xml:space="preserve"> number</w:t>
      </w:r>
    </w:p>
    <w:p w14:paraId="055860A9" w14:textId="77777777" w:rsidR="00675582" w:rsidRPr="00675582" w:rsidRDefault="00675582">
      <w:pPr>
        <w:numPr>
          <w:ilvl w:val="0"/>
          <w:numId w:val="3"/>
        </w:numPr>
        <w:jc w:val="both"/>
        <w:rPr>
          <w:rFonts w:ascii="Calibri" w:hAnsi="Calibri" w:cs="Calibri"/>
          <w:color w:val="000000" w:themeColor="text1"/>
          <w:sz w:val="22"/>
        </w:rPr>
      </w:pPr>
      <w:r w:rsidRPr="00675582">
        <w:rPr>
          <w:rFonts w:ascii="Calibri" w:hAnsi="Calibri" w:cs="Calibri"/>
          <w:color w:val="000000" w:themeColor="text1"/>
          <w:sz w:val="22"/>
        </w:rPr>
        <w:t>Email address</w:t>
      </w:r>
    </w:p>
    <w:p w14:paraId="726D8130" w14:textId="3D66C290" w:rsidR="00675582" w:rsidRPr="00675582" w:rsidRDefault="00675582">
      <w:pPr>
        <w:numPr>
          <w:ilvl w:val="0"/>
          <w:numId w:val="3"/>
        </w:numPr>
        <w:jc w:val="both"/>
        <w:rPr>
          <w:rFonts w:ascii="Calibri" w:hAnsi="Calibri" w:cs="Calibri"/>
          <w:color w:val="000000" w:themeColor="text1"/>
          <w:sz w:val="22"/>
        </w:rPr>
      </w:pPr>
      <w:r w:rsidRPr="00675582">
        <w:rPr>
          <w:rFonts w:ascii="Calibri" w:hAnsi="Calibri" w:cs="Calibri"/>
          <w:color w:val="000000" w:themeColor="text1"/>
          <w:sz w:val="22"/>
        </w:rPr>
        <w:t xml:space="preserve">Membership status </w:t>
      </w:r>
    </w:p>
    <w:p w14:paraId="30B80D12" w14:textId="02D56E77" w:rsidR="00675582" w:rsidRPr="00675582" w:rsidRDefault="00675582">
      <w:pPr>
        <w:numPr>
          <w:ilvl w:val="0"/>
          <w:numId w:val="3"/>
        </w:numPr>
        <w:jc w:val="both"/>
        <w:rPr>
          <w:rFonts w:ascii="Calibri" w:hAnsi="Calibri" w:cs="Calibri"/>
          <w:color w:val="000000" w:themeColor="text1"/>
          <w:sz w:val="22"/>
        </w:rPr>
      </w:pPr>
      <w:r w:rsidRPr="00675582">
        <w:rPr>
          <w:rFonts w:ascii="Calibri" w:hAnsi="Calibri" w:cs="Calibri"/>
          <w:color w:val="000000" w:themeColor="text1"/>
          <w:sz w:val="22"/>
        </w:rPr>
        <w:t>ISTD Membership Number</w:t>
      </w:r>
      <w:r>
        <w:rPr>
          <w:rFonts w:ascii="Calibri" w:hAnsi="Calibri" w:cs="Calibri"/>
          <w:color w:val="000000" w:themeColor="text1"/>
          <w:sz w:val="22"/>
        </w:rPr>
        <w:t xml:space="preserve"> (if </w:t>
      </w:r>
      <w:r w:rsidR="00545680">
        <w:rPr>
          <w:rFonts w:ascii="Calibri" w:hAnsi="Calibri" w:cs="Calibri"/>
          <w:color w:val="000000" w:themeColor="text1"/>
          <w:sz w:val="22"/>
        </w:rPr>
        <w:t>already allocated</w:t>
      </w:r>
      <w:r>
        <w:rPr>
          <w:rFonts w:ascii="Calibri" w:hAnsi="Calibri" w:cs="Calibri"/>
          <w:color w:val="000000" w:themeColor="text1"/>
          <w:sz w:val="22"/>
        </w:rPr>
        <w:t>)</w:t>
      </w:r>
    </w:p>
    <w:p w14:paraId="1FDA2DEE" w14:textId="77777777" w:rsidR="00675582" w:rsidRPr="00675582" w:rsidRDefault="00675582">
      <w:pPr>
        <w:numPr>
          <w:ilvl w:val="0"/>
          <w:numId w:val="3"/>
        </w:numPr>
        <w:jc w:val="both"/>
        <w:rPr>
          <w:rFonts w:ascii="Calibri" w:hAnsi="Calibri" w:cs="Calibri"/>
          <w:color w:val="000000" w:themeColor="text1"/>
          <w:sz w:val="22"/>
        </w:rPr>
      </w:pPr>
      <w:r w:rsidRPr="00675582">
        <w:rPr>
          <w:rFonts w:ascii="Calibri" w:hAnsi="Calibri" w:cs="Calibri"/>
          <w:color w:val="000000" w:themeColor="text1"/>
          <w:sz w:val="22"/>
        </w:rPr>
        <w:t>ISTD teaching qualifications held</w:t>
      </w:r>
    </w:p>
    <w:p w14:paraId="1020B464" w14:textId="788B7317" w:rsidR="00675582" w:rsidRDefault="00675582">
      <w:pPr>
        <w:numPr>
          <w:ilvl w:val="0"/>
          <w:numId w:val="3"/>
        </w:numPr>
        <w:jc w:val="both"/>
        <w:rPr>
          <w:rFonts w:ascii="Calibri" w:hAnsi="Calibri" w:cs="Calibri"/>
          <w:color w:val="000000" w:themeColor="text1"/>
          <w:sz w:val="22"/>
        </w:rPr>
      </w:pPr>
      <w:r w:rsidRPr="00675582">
        <w:rPr>
          <w:rFonts w:ascii="Calibri" w:hAnsi="Calibri" w:cs="Calibri"/>
          <w:color w:val="000000" w:themeColor="text1"/>
          <w:sz w:val="22"/>
        </w:rPr>
        <w:t>Country of residence</w:t>
      </w:r>
    </w:p>
    <w:p w14:paraId="48719FEE" w14:textId="77777777" w:rsidR="00675582" w:rsidRPr="00675582" w:rsidRDefault="00675582" w:rsidP="00675582">
      <w:pPr>
        <w:ind w:left="720"/>
        <w:jc w:val="both"/>
        <w:rPr>
          <w:rFonts w:ascii="Calibri" w:hAnsi="Calibri" w:cs="Calibri"/>
          <w:color w:val="000000" w:themeColor="text1"/>
          <w:sz w:val="22"/>
        </w:rPr>
      </w:pPr>
    </w:p>
    <w:p w14:paraId="34604EFA" w14:textId="77777777" w:rsidR="003B430D" w:rsidRPr="003B430D" w:rsidRDefault="003B430D" w:rsidP="00567ADD">
      <w:pPr>
        <w:jc w:val="both"/>
        <w:rPr>
          <w:rFonts w:ascii="Calibri" w:hAnsi="Calibri" w:cs="Calibri"/>
          <w:color w:val="auto"/>
          <w:sz w:val="22"/>
        </w:rPr>
      </w:pPr>
      <w:r w:rsidRPr="003B430D">
        <w:rPr>
          <w:rFonts w:ascii="Calibri" w:hAnsi="Calibri" w:cs="Calibri"/>
          <w:b/>
          <w:bCs/>
          <w:color w:val="auto"/>
          <w:sz w:val="22"/>
        </w:rPr>
        <w:t>Note:</w:t>
      </w:r>
      <w:r w:rsidRPr="003B430D">
        <w:rPr>
          <w:rFonts w:ascii="Calibri" w:hAnsi="Calibri" w:cs="Calibri"/>
          <w:color w:val="auto"/>
          <w:sz w:val="22"/>
        </w:rPr>
        <w:t xml:space="preserve"> The Imperial Society of Teachers of Dancing will process your personal information in accordance with our privacy policy, available </w:t>
      </w:r>
      <w:hyperlink r:id="rId11" w:history="1">
        <w:r w:rsidRPr="003B430D">
          <w:rPr>
            <w:rStyle w:val="Hyperlink"/>
            <w:rFonts w:ascii="Calibri" w:hAnsi="Calibri" w:cs="Calibri"/>
            <w:sz w:val="22"/>
          </w:rPr>
          <w:t>here.</w:t>
        </w:r>
      </w:hyperlink>
      <w:r w:rsidRPr="003B430D">
        <w:rPr>
          <w:rFonts w:ascii="Calibri" w:hAnsi="Calibri" w:cs="Calibri"/>
          <w:color w:val="auto"/>
          <w:sz w:val="22"/>
        </w:rPr>
        <w:t> </w:t>
      </w:r>
    </w:p>
    <w:p w14:paraId="3D45E1E2" w14:textId="77777777" w:rsidR="00C77B76" w:rsidRPr="00902FA0" w:rsidRDefault="00C77B76" w:rsidP="00567ADD">
      <w:pPr>
        <w:widowControl/>
        <w:autoSpaceDE/>
        <w:autoSpaceDN/>
        <w:ind w:left="720"/>
        <w:jc w:val="both"/>
        <w:rPr>
          <w:rFonts w:ascii="Calibri" w:hAnsi="Calibri" w:cs="Calibri"/>
          <w:color w:val="000000" w:themeColor="text1"/>
          <w:sz w:val="22"/>
        </w:rPr>
      </w:pPr>
    </w:p>
    <w:p w14:paraId="7D83E205" w14:textId="77777777" w:rsidR="006C2717" w:rsidRPr="006C2717" w:rsidRDefault="006C2717">
      <w:pPr>
        <w:pStyle w:val="ListParagraph"/>
        <w:numPr>
          <w:ilvl w:val="1"/>
          <w:numId w:val="3"/>
        </w:numPr>
        <w:spacing w:after="160" w:line="259" w:lineRule="auto"/>
        <w:ind w:left="709"/>
        <w:jc w:val="both"/>
        <w:rPr>
          <w:rFonts w:ascii="Calibri" w:hAnsi="Calibri" w:cs="Calibri"/>
          <w:b/>
          <w:bCs/>
          <w:color w:val="auto"/>
          <w:sz w:val="22"/>
        </w:rPr>
      </w:pPr>
      <w:r w:rsidRPr="006C2717">
        <w:rPr>
          <w:rFonts w:ascii="Calibri" w:hAnsi="Calibri" w:cs="Calibri"/>
          <w:b/>
          <w:bCs/>
          <w:color w:val="auto"/>
          <w:sz w:val="22"/>
        </w:rPr>
        <w:t>Project details</w:t>
      </w:r>
    </w:p>
    <w:p w14:paraId="31FC4632" w14:textId="3F460D95" w:rsidR="00675582" w:rsidRPr="006C2717" w:rsidRDefault="00675582" w:rsidP="006C2717">
      <w:pPr>
        <w:spacing w:after="160" w:line="259" w:lineRule="auto"/>
        <w:jc w:val="both"/>
        <w:rPr>
          <w:rFonts w:ascii="Calibri" w:hAnsi="Calibri" w:cs="Calibri"/>
          <w:color w:val="auto"/>
          <w:sz w:val="22"/>
        </w:rPr>
      </w:pPr>
      <w:r w:rsidRPr="006C2717">
        <w:rPr>
          <w:rFonts w:ascii="Calibri" w:hAnsi="Calibri" w:cs="Calibri"/>
          <w:color w:val="auto"/>
          <w:sz w:val="22"/>
        </w:rPr>
        <w:t>In this section, you will provide basic information about the project for which you are seeking funding.</w:t>
      </w:r>
    </w:p>
    <w:p w14:paraId="361DBA64" w14:textId="77777777" w:rsidR="00675582" w:rsidRPr="00675582" w:rsidRDefault="00675582" w:rsidP="00675582">
      <w:pPr>
        <w:pStyle w:val="ListParagraph"/>
        <w:spacing w:after="160" w:line="259" w:lineRule="auto"/>
        <w:jc w:val="both"/>
        <w:rPr>
          <w:rFonts w:ascii="Calibri" w:hAnsi="Calibri" w:cs="Calibri"/>
          <w:color w:val="auto"/>
          <w:sz w:val="22"/>
        </w:rPr>
      </w:pPr>
      <w:r w:rsidRPr="00675582">
        <w:rPr>
          <w:rFonts w:ascii="Calibri" w:hAnsi="Calibri" w:cs="Calibri"/>
          <w:color w:val="auto"/>
          <w:sz w:val="22"/>
        </w:rPr>
        <w:t>You will be asked to provide:</w:t>
      </w:r>
    </w:p>
    <w:p w14:paraId="2D845A15" w14:textId="77777777" w:rsidR="00675582" w:rsidRPr="00675582" w:rsidRDefault="00675582">
      <w:pPr>
        <w:pStyle w:val="ListParagraph"/>
        <w:numPr>
          <w:ilvl w:val="0"/>
          <w:numId w:val="4"/>
        </w:numPr>
        <w:spacing w:after="160" w:line="259" w:lineRule="auto"/>
        <w:jc w:val="both"/>
        <w:rPr>
          <w:rFonts w:ascii="Calibri" w:hAnsi="Calibri" w:cs="Calibri"/>
          <w:color w:val="auto"/>
          <w:sz w:val="22"/>
        </w:rPr>
      </w:pPr>
      <w:r w:rsidRPr="00675582">
        <w:rPr>
          <w:rFonts w:ascii="Calibri" w:hAnsi="Calibri" w:cs="Calibri"/>
          <w:color w:val="auto"/>
          <w:sz w:val="22"/>
        </w:rPr>
        <w:t>Project title (this can be a working title)</w:t>
      </w:r>
    </w:p>
    <w:p w14:paraId="4980A39B" w14:textId="77777777" w:rsidR="00675582" w:rsidRPr="00675582" w:rsidRDefault="00675582">
      <w:pPr>
        <w:pStyle w:val="ListParagraph"/>
        <w:numPr>
          <w:ilvl w:val="0"/>
          <w:numId w:val="4"/>
        </w:numPr>
        <w:spacing w:after="160" w:line="259" w:lineRule="auto"/>
        <w:jc w:val="both"/>
        <w:rPr>
          <w:rFonts w:ascii="Calibri" w:hAnsi="Calibri" w:cs="Calibri"/>
          <w:color w:val="auto"/>
          <w:sz w:val="22"/>
        </w:rPr>
      </w:pPr>
      <w:r w:rsidRPr="00675582">
        <w:rPr>
          <w:rFonts w:ascii="Calibri" w:hAnsi="Calibri" w:cs="Calibri"/>
          <w:color w:val="auto"/>
          <w:sz w:val="22"/>
        </w:rPr>
        <w:t>Whether the project is new or existing</w:t>
      </w:r>
    </w:p>
    <w:p w14:paraId="1E8AF652" w14:textId="6B0B1987" w:rsidR="00675582" w:rsidRPr="00675582" w:rsidRDefault="00675582">
      <w:pPr>
        <w:pStyle w:val="ListParagraph"/>
        <w:numPr>
          <w:ilvl w:val="0"/>
          <w:numId w:val="4"/>
        </w:numPr>
        <w:spacing w:after="160" w:line="259" w:lineRule="auto"/>
        <w:jc w:val="both"/>
        <w:rPr>
          <w:rFonts w:ascii="Calibri" w:hAnsi="Calibri" w:cs="Calibri"/>
          <w:color w:val="auto"/>
          <w:sz w:val="22"/>
        </w:rPr>
      </w:pPr>
      <w:r w:rsidRPr="00675582">
        <w:rPr>
          <w:rFonts w:ascii="Calibri" w:hAnsi="Calibri" w:cs="Calibri"/>
          <w:color w:val="auto"/>
          <w:sz w:val="22"/>
        </w:rPr>
        <w:t>Project start and end dates</w:t>
      </w:r>
    </w:p>
    <w:p w14:paraId="54187D6E" w14:textId="77777777" w:rsidR="00675582" w:rsidRDefault="00675582" w:rsidP="00675582">
      <w:pPr>
        <w:pStyle w:val="ListParagraph"/>
        <w:spacing w:after="160" w:line="259" w:lineRule="auto"/>
        <w:jc w:val="both"/>
        <w:rPr>
          <w:rFonts w:ascii="Calibri" w:hAnsi="Calibri" w:cs="Calibri"/>
          <w:color w:val="auto"/>
          <w:sz w:val="22"/>
        </w:rPr>
      </w:pPr>
      <w:r w:rsidRPr="00675582">
        <w:rPr>
          <w:rFonts w:ascii="Calibri" w:hAnsi="Calibri" w:cs="Calibri"/>
          <w:color w:val="auto"/>
          <w:sz w:val="22"/>
        </w:rPr>
        <w:t>If you are applying for an existing project, the start date should reflect when the project began.</w:t>
      </w:r>
    </w:p>
    <w:p w14:paraId="3795D698" w14:textId="77777777" w:rsidR="005C3243" w:rsidRDefault="005C3243" w:rsidP="00675582">
      <w:pPr>
        <w:pStyle w:val="ListParagraph"/>
        <w:spacing w:after="160" w:line="259" w:lineRule="auto"/>
        <w:jc w:val="both"/>
        <w:rPr>
          <w:rFonts w:ascii="Calibri" w:hAnsi="Calibri" w:cs="Calibri"/>
          <w:color w:val="auto"/>
          <w:sz w:val="22"/>
        </w:rPr>
      </w:pPr>
    </w:p>
    <w:p w14:paraId="2EADEA91" w14:textId="679C9486" w:rsidR="00545680" w:rsidRPr="00545680" w:rsidRDefault="00545680" w:rsidP="00545680">
      <w:pPr>
        <w:spacing w:after="160" w:line="259" w:lineRule="auto"/>
        <w:rPr>
          <w:rFonts w:ascii="Calibri" w:hAnsi="Calibri" w:cs="Calibri"/>
          <w:b/>
          <w:bCs/>
          <w:color w:val="auto"/>
          <w:sz w:val="22"/>
        </w:rPr>
      </w:pPr>
      <w:r w:rsidRPr="00545680">
        <w:rPr>
          <w:rFonts w:ascii="Calibri" w:hAnsi="Calibri" w:cs="Calibri"/>
          <w:b/>
          <w:bCs/>
          <w:color w:val="auto"/>
          <w:sz w:val="22"/>
        </w:rPr>
        <w:t>A brief explanation of the key stages of the project (Maximum 150 words)</w:t>
      </w:r>
      <w:r>
        <w:rPr>
          <w:rFonts w:ascii="Calibri" w:hAnsi="Calibri" w:cs="Calibri"/>
          <w:b/>
          <w:bCs/>
          <w:color w:val="auto"/>
          <w:sz w:val="22"/>
        </w:rPr>
        <w:br/>
      </w:r>
      <w:r w:rsidRPr="00545680">
        <w:rPr>
          <w:rFonts w:ascii="Calibri" w:hAnsi="Calibri" w:cs="Calibri"/>
          <w:color w:val="auto"/>
          <w:sz w:val="22"/>
        </w:rPr>
        <w:t>Please include:</w:t>
      </w:r>
    </w:p>
    <w:p w14:paraId="610C885A" w14:textId="77777777" w:rsidR="00545680" w:rsidRPr="00545680" w:rsidRDefault="00545680" w:rsidP="00545680">
      <w:pPr>
        <w:numPr>
          <w:ilvl w:val="0"/>
          <w:numId w:val="23"/>
        </w:numPr>
        <w:spacing w:line="259" w:lineRule="auto"/>
        <w:jc w:val="both"/>
        <w:rPr>
          <w:rFonts w:ascii="Calibri" w:hAnsi="Calibri" w:cs="Calibri"/>
          <w:color w:val="auto"/>
          <w:sz w:val="22"/>
        </w:rPr>
      </w:pPr>
      <w:r w:rsidRPr="00545680">
        <w:rPr>
          <w:rFonts w:ascii="Calibri" w:hAnsi="Calibri" w:cs="Calibri"/>
          <w:color w:val="auto"/>
          <w:sz w:val="22"/>
        </w:rPr>
        <w:t>The main stages of your project from planning through to completion</w:t>
      </w:r>
    </w:p>
    <w:p w14:paraId="38D7D011" w14:textId="77777777" w:rsidR="00545680" w:rsidRPr="00545680" w:rsidRDefault="00545680" w:rsidP="00545680">
      <w:pPr>
        <w:numPr>
          <w:ilvl w:val="0"/>
          <w:numId w:val="23"/>
        </w:numPr>
        <w:spacing w:line="259" w:lineRule="auto"/>
        <w:jc w:val="both"/>
        <w:rPr>
          <w:rFonts w:ascii="Calibri" w:hAnsi="Calibri" w:cs="Calibri"/>
          <w:color w:val="auto"/>
          <w:sz w:val="22"/>
        </w:rPr>
      </w:pPr>
      <w:r w:rsidRPr="00545680">
        <w:rPr>
          <w:rFonts w:ascii="Calibri" w:hAnsi="Calibri" w:cs="Calibri"/>
          <w:color w:val="auto"/>
          <w:sz w:val="22"/>
        </w:rPr>
        <w:t>Key activities and when they will take place</w:t>
      </w:r>
    </w:p>
    <w:p w14:paraId="4A56012E" w14:textId="77777777" w:rsidR="00545680" w:rsidRPr="00545680" w:rsidRDefault="00545680" w:rsidP="00545680">
      <w:pPr>
        <w:numPr>
          <w:ilvl w:val="0"/>
          <w:numId w:val="23"/>
        </w:numPr>
        <w:spacing w:line="259" w:lineRule="auto"/>
        <w:jc w:val="both"/>
        <w:rPr>
          <w:rFonts w:ascii="Calibri" w:hAnsi="Calibri" w:cs="Calibri"/>
          <w:color w:val="auto"/>
          <w:sz w:val="22"/>
        </w:rPr>
      </w:pPr>
      <w:r w:rsidRPr="00545680">
        <w:rPr>
          <w:rFonts w:ascii="Calibri" w:hAnsi="Calibri" w:cs="Calibri"/>
          <w:color w:val="auto"/>
          <w:sz w:val="22"/>
        </w:rPr>
        <w:t>Any important milestones, performances, events or sharing opportunities</w:t>
      </w:r>
    </w:p>
    <w:p w14:paraId="607815DB" w14:textId="77777777" w:rsidR="00545680" w:rsidRPr="00545680" w:rsidRDefault="00545680" w:rsidP="00545680">
      <w:pPr>
        <w:numPr>
          <w:ilvl w:val="0"/>
          <w:numId w:val="23"/>
        </w:numPr>
        <w:spacing w:line="259" w:lineRule="auto"/>
        <w:jc w:val="both"/>
        <w:rPr>
          <w:rFonts w:ascii="Calibri" w:hAnsi="Calibri" w:cs="Calibri"/>
          <w:color w:val="auto"/>
          <w:sz w:val="22"/>
        </w:rPr>
      </w:pPr>
      <w:r w:rsidRPr="00545680">
        <w:rPr>
          <w:rFonts w:ascii="Calibri" w:hAnsi="Calibri" w:cs="Calibri"/>
          <w:color w:val="auto"/>
          <w:sz w:val="22"/>
        </w:rPr>
        <w:t>How participants will progress through the project</w:t>
      </w:r>
    </w:p>
    <w:p w14:paraId="79EB4BB8" w14:textId="38E18704" w:rsidR="00545680" w:rsidRDefault="00545680" w:rsidP="00545680">
      <w:pPr>
        <w:numPr>
          <w:ilvl w:val="0"/>
          <w:numId w:val="23"/>
        </w:numPr>
        <w:spacing w:line="259" w:lineRule="auto"/>
        <w:jc w:val="both"/>
        <w:rPr>
          <w:rFonts w:ascii="Calibri" w:hAnsi="Calibri" w:cs="Calibri"/>
          <w:color w:val="auto"/>
          <w:sz w:val="22"/>
        </w:rPr>
      </w:pPr>
      <w:r w:rsidRPr="00545680">
        <w:rPr>
          <w:rFonts w:ascii="Calibri" w:hAnsi="Calibri" w:cs="Calibri"/>
          <w:color w:val="auto"/>
          <w:sz w:val="22"/>
        </w:rPr>
        <w:t>Any preparation, delivery and evaluation stages you plan to include</w:t>
      </w:r>
    </w:p>
    <w:p w14:paraId="4E07B4BB" w14:textId="77777777" w:rsidR="00545680" w:rsidRPr="00545680" w:rsidRDefault="00545680" w:rsidP="00545680">
      <w:pPr>
        <w:spacing w:line="259" w:lineRule="auto"/>
        <w:ind w:left="720"/>
        <w:jc w:val="both"/>
        <w:rPr>
          <w:rFonts w:ascii="Calibri" w:hAnsi="Calibri" w:cs="Calibri"/>
          <w:color w:val="auto"/>
          <w:sz w:val="22"/>
        </w:rPr>
      </w:pPr>
    </w:p>
    <w:p w14:paraId="52C4D7E4" w14:textId="77777777" w:rsidR="00545680" w:rsidRPr="00545680" w:rsidRDefault="00545680" w:rsidP="00545680">
      <w:pPr>
        <w:spacing w:line="259" w:lineRule="auto"/>
        <w:jc w:val="both"/>
        <w:rPr>
          <w:rFonts w:ascii="Calibri" w:hAnsi="Calibri" w:cs="Calibri"/>
          <w:color w:val="auto"/>
          <w:sz w:val="22"/>
        </w:rPr>
      </w:pPr>
      <w:r w:rsidRPr="00545680">
        <w:rPr>
          <w:rFonts w:ascii="Calibri" w:hAnsi="Calibri" w:cs="Calibri"/>
          <w:color w:val="auto"/>
          <w:sz w:val="22"/>
        </w:rPr>
        <w:t>This question is intended to provide a brief overview of your project timeline rather than a detailed session-by-session plan.</w:t>
      </w:r>
    </w:p>
    <w:p w14:paraId="1D098794" w14:textId="4635071C" w:rsidR="001A6513" w:rsidRPr="001A6513" w:rsidRDefault="001A6513" w:rsidP="00567ADD">
      <w:pPr>
        <w:pStyle w:val="ListParagraph"/>
        <w:widowControl/>
        <w:autoSpaceDE/>
        <w:autoSpaceDN/>
        <w:spacing w:after="160" w:line="259" w:lineRule="auto"/>
        <w:jc w:val="both"/>
        <w:rPr>
          <w:rFonts w:ascii="Calibri" w:hAnsi="Calibri" w:cs="Calibri"/>
          <w:color w:val="000000" w:themeColor="text1"/>
          <w:sz w:val="22"/>
          <w:lang w:val="en-US"/>
        </w:rPr>
      </w:pPr>
    </w:p>
    <w:p w14:paraId="7A486F4D" w14:textId="39B682B7" w:rsidR="001A6513" w:rsidRDefault="001A6513">
      <w:pPr>
        <w:pStyle w:val="ListParagraph"/>
        <w:widowControl/>
        <w:numPr>
          <w:ilvl w:val="1"/>
          <w:numId w:val="3"/>
        </w:numPr>
        <w:autoSpaceDE/>
        <w:autoSpaceDN/>
        <w:ind w:left="709"/>
        <w:jc w:val="both"/>
        <w:rPr>
          <w:rFonts w:ascii="Calibri" w:hAnsi="Calibri" w:cs="Calibri"/>
          <w:b/>
          <w:bCs/>
          <w:color w:val="000000" w:themeColor="text1"/>
          <w:sz w:val="22"/>
        </w:rPr>
      </w:pPr>
      <w:r w:rsidRPr="006C2717">
        <w:rPr>
          <w:rFonts w:ascii="Calibri" w:hAnsi="Calibri" w:cs="Calibri"/>
          <w:b/>
          <w:bCs/>
          <w:color w:val="000000" w:themeColor="text1"/>
          <w:sz w:val="22"/>
        </w:rPr>
        <w:t>Project Proposal</w:t>
      </w:r>
    </w:p>
    <w:p w14:paraId="182C60B0" w14:textId="77777777" w:rsidR="006C2717" w:rsidRPr="006C2717" w:rsidRDefault="006C2717" w:rsidP="006C2717">
      <w:pPr>
        <w:widowControl/>
        <w:autoSpaceDE/>
        <w:autoSpaceDN/>
        <w:ind w:left="349"/>
        <w:jc w:val="both"/>
        <w:rPr>
          <w:rFonts w:ascii="Calibri" w:hAnsi="Calibri" w:cs="Calibri"/>
          <w:b/>
          <w:bCs/>
          <w:color w:val="000000" w:themeColor="text1"/>
          <w:sz w:val="22"/>
        </w:rPr>
      </w:pPr>
    </w:p>
    <w:p w14:paraId="28C0AC42" w14:textId="77777777" w:rsidR="00675582" w:rsidRDefault="00675582" w:rsidP="00675582">
      <w:pPr>
        <w:widowControl/>
        <w:autoSpaceDE/>
        <w:autoSpaceDN/>
        <w:jc w:val="both"/>
        <w:rPr>
          <w:rFonts w:ascii="Calibri" w:hAnsi="Calibri" w:cs="Calibri"/>
          <w:color w:val="000000" w:themeColor="text1"/>
          <w:sz w:val="22"/>
        </w:rPr>
      </w:pPr>
      <w:r w:rsidRPr="006C2717">
        <w:rPr>
          <w:rFonts w:ascii="Calibri" w:hAnsi="Calibri" w:cs="Calibri"/>
          <w:color w:val="000000" w:themeColor="text1"/>
          <w:sz w:val="22"/>
        </w:rPr>
        <w:t>In this section, you will be asked to</w:t>
      </w:r>
      <w:r w:rsidRPr="00675582">
        <w:rPr>
          <w:rFonts w:ascii="Calibri" w:hAnsi="Calibri" w:cs="Calibri"/>
          <w:color w:val="000000" w:themeColor="text1"/>
          <w:sz w:val="22"/>
        </w:rPr>
        <w:t xml:space="preserve"> explain your project in more detail and demonstrate how it meets the award criteria.</w:t>
      </w:r>
    </w:p>
    <w:p w14:paraId="2FF6E0B5" w14:textId="77777777" w:rsidR="00675582" w:rsidRPr="00675582" w:rsidRDefault="00675582" w:rsidP="00675582">
      <w:pPr>
        <w:widowControl/>
        <w:autoSpaceDE/>
        <w:autoSpaceDN/>
        <w:jc w:val="both"/>
        <w:rPr>
          <w:rFonts w:ascii="Calibri" w:hAnsi="Calibri" w:cs="Calibri"/>
          <w:color w:val="000000" w:themeColor="text1"/>
          <w:sz w:val="22"/>
        </w:rPr>
      </w:pPr>
    </w:p>
    <w:p w14:paraId="029D2F68" w14:textId="77777777" w:rsidR="00675582" w:rsidRPr="00675582" w:rsidRDefault="00675582" w:rsidP="00675582">
      <w:pPr>
        <w:widowControl/>
        <w:autoSpaceDE/>
        <w:autoSpaceDN/>
        <w:jc w:val="both"/>
        <w:rPr>
          <w:rFonts w:ascii="Calibri" w:hAnsi="Calibri" w:cs="Calibri"/>
          <w:b/>
          <w:bCs/>
          <w:color w:val="000000" w:themeColor="text1"/>
          <w:sz w:val="22"/>
        </w:rPr>
      </w:pPr>
      <w:r w:rsidRPr="00675582">
        <w:rPr>
          <w:rFonts w:ascii="Calibri" w:hAnsi="Calibri" w:cs="Calibri"/>
          <w:b/>
          <w:bCs/>
          <w:color w:val="000000" w:themeColor="text1"/>
          <w:sz w:val="22"/>
        </w:rPr>
        <w:t>Describe your project (Maximum 500 words)</w:t>
      </w:r>
    </w:p>
    <w:p w14:paraId="63304A92" w14:textId="77777777" w:rsidR="00675582" w:rsidRPr="00675582" w:rsidRDefault="00675582" w:rsidP="00675582">
      <w:pPr>
        <w:widowControl/>
        <w:autoSpaceDE/>
        <w:autoSpaceDN/>
        <w:jc w:val="both"/>
        <w:rPr>
          <w:rFonts w:ascii="Calibri" w:hAnsi="Calibri" w:cs="Calibri"/>
          <w:color w:val="000000" w:themeColor="text1"/>
          <w:sz w:val="22"/>
        </w:rPr>
      </w:pPr>
      <w:r w:rsidRPr="00675582">
        <w:rPr>
          <w:rFonts w:ascii="Calibri" w:hAnsi="Calibri" w:cs="Calibri"/>
          <w:color w:val="000000" w:themeColor="text1"/>
          <w:sz w:val="22"/>
        </w:rPr>
        <w:t>Please include:</w:t>
      </w:r>
    </w:p>
    <w:p w14:paraId="4EA9C02C" w14:textId="77777777" w:rsidR="00675582" w:rsidRPr="00675582" w:rsidRDefault="00675582">
      <w:pPr>
        <w:widowControl/>
        <w:numPr>
          <w:ilvl w:val="0"/>
          <w:numId w:val="5"/>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Who the project is for</w:t>
      </w:r>
    </w:p>
    <w:p w14:paraId="613E2F80" w14:textId="77777777" w:rsidR="00675582" w:rsidRPr="00675582" w:rsidRDefault="00675582">
      <w:pPr>
        <w:widowControl/>
        <w:numPr>
          <w:ilvl w:val="0"/>
          <w:numId w:val="5"/>
        </w:numPr>
        <w:autoSpaceDE/>
        <w:autoSpaceDN/>
        <w:jc w:val="both"/>
        <w:rPr>
          <w:rFonts w:ascii="Calibri" w:hAnsi="Calibri" w:cs="Calibri"/>
          <w:color w:val="000000" w:themeColor="text1"/>
          <w:sz w:val="22"/>
        </w:rPr>
      </w:pPr>
      <w:r w:rsidRPr="00675582">
        <w:rPr>
          <w:rFonts w:ascii="Calibri" w:hAnsi="Calibri" w:cs="Calibri"/>
          <w:color w:val="000000" w:themeColor="text1"/>
          <w:sz w:val="22"/>
        </w:rPr>
        <w:lastRenderedPageBreak/>
        <w:t>Where the project will take place</w:t>
      </w:r>
    </w:p>
    <w:p w14:paraId="29B12156" w14:textId="77777777" w:rsidR="00675582" w:rsidRDefault="00675582">
      <w:pPr>
        <w:widowControl/>
        <w:numPr>
          <w:ilvl w:val="0"/>
          <w:numId w:val="5"/>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How many sessions will be delivered</w:t>
      </w:r>
    </w:p>
    <w:p w14:paraId="58A789EE" w14:textId="41C44AF0" w:rsidR="006C2717" w:rsidRPr="00675582" w:rsidRDefault="006C2717">
      <w:pPr>
        <w:widowControl/>
        <w:numPr>
          <w:ilvl w:val="0"/>
          <w:numId w:val="5"/>
        </w:numPr>
        <w:autoSpaceDE/>
        <w:autoSpaceDN/>
        <w:jc w:val="both"/>
        <w:rPr>
          <w:rFonts w:ascii="Calibri" w:hAnsi="Calibri" w:cs="Calibri"/>
          <w:color w:val="000000" w:themeColor="text1"/>
          <w:sz w:val="22"/>
        </w:rPr>
      </w:pPr>
      <w:r>
        <w:rPr>
          <w:rFonts w:ascii="Calibri" w:hAnsi="Calibri" w:cs="Calibri"/>
          <w:color w:val="000000" w:themeColor="text1"/>
          <w:sz w:val="22"/>
        </w:rPr>
        <w:t>Why the project is needed</w:t>
      </w:r>
    </w:p>
    <w:p w14:paraId="0B589FEF" w14:textId="77777777" w:rsidR="00675582" w:rsidRPr="00675582" w:rsidRDefault="00675582">
      <w:pPr>
        <w:widowControl/>
        <w:numPr>
          <w:ilvl w:val="0"/>
          <w:numId w:val="5"/>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What participants will do during the project</w:t>
      </w:r>
    </w:p>
    <w:p w14:paraId="61FC566F" w14:textId="77777777" w:rsidR="00675582" w:rsidRPr="00675582" w:rsidRDefault="00675582">
      <w:pPr>
        <w:widowControl/>
        <w:numPr>
          <w:ilvl w:val="0"/>
          <w:numId w:val="5"/>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What you would like participants to achieve or experience</w:t>
      </w:r>
    </w:p>
    <w:p w14:paraId="288CCC86" w14:textId="77777777" w:rsidR="00675582" w:rsidRDefault="00675582">
      <w:pPr>
        <w:widowControl/>
        <w:numPr>
          <w:ilvl w:val="0"/>
          <w:numId w:val="5"/>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Any project partners involved</w:t>
      </w:r>
    </w:p>
    <w:p w14:paraId="73D7CDC2" w14:textId="77777777" w:rsidR="00675582" w:rsidRPr="00675582" w:rsidRDefault="00675582" w:rsidP="00675582">
      <w:pPr>
        <w:widowControl/>
        <w:autoSpaceDE/>
        <w:autoSpaceDN/>
        <w:ind w:left="720"/>
        <w:jc w:val="both"/>
        <w:rPr>
          <w:rFonts w:ascii="Calibri" w:hAnsi="Calibri" w:cs="Calibri"/>
          <w:color w:val="000000" w:themeColor="text1"/>
          <w:sz w:val="22"/>
        </w:rPr>
      </w:pPr>
    </w:p>
    <w:p w14:paraId="3C8EEF3F" w14:textId="77777777" w:rsidR="00675582" w:rsidRPr="00675582" w:rsidRDefault="00675582" w:rsidP="00675582">
      <w:pPr>
        <w:widowControl/>
        <w:autoSpaceDE/>
        <w:autoSpaceDN/>
        <w:jc w:val="both"/>
        <w:rPr>
          <w:rFonts w:ascii="Calibri" w:hAnsi="Calibri" w:cs="Calibri"/>
          <w:b/>
          <w:bCs/>
          <w:color w:val="000000" w:themeColor="text1"/>
          <w:sz w:val="22"/>
        </w:rPr>
      </w:pPr>
      <w:r w:rsidRPr="00675582">
        <w:rPr>
          <w:rFonts w:ascii="Calibri" w:hAnsi="Calibri" w:cs="Calibri"/>
          <w:b/>
          <w:bCs/>
          <w:color w:val="000000" w:themeColor="text1"/>
          <w:sz w:val="22"/>
        </w:rPr>
        <w:t>Who will be involved in leading your project? (Maximum 250 words)</w:t>
      </w:r>
    </w:p>
    <w:p w14:paraId="527D1110" w14:textId="77777777" w:rsidR="00675582" w:rsidRPr="00675582" w:rsidRDefault="00675582" w:rsidP="00675582">
      <w:pPr>
        <w:widowControl/>
        <w:autoSpaceDE/>
        <w:autoSpaceDN/>
        <w:jc w:val="both"/>
        <w:rPr>
          <w:rFonts w:ascii="Calibri" w:hAnsi="Calibri" w:cs="Calibri"/>
          <w:color w:val="000000" w:themeColor="text1"/>
          <w:sz w:val="22"/>
        </w:rPr>
      </w:pPr>
      <w:r w:rsidRPr="00675582">
        <w:rPr>
          <w:rFonts w:ascii="Calibri" w:hAnsi="Calibri" w:cs="Calibri"/>
          <w:color w:val="000000" w:themeColor="text1"/>
          <w:sz w:val="22"/>
        </w:rPr>
        <w:t>Please include:</w:t>
      </w:r>
    </w:p>
    <w:p w14:paraId="2304701A" w14:textId="77777777" w:rsidR="00675582" w:rsidRPr="00675582" w:rsidRDefault="00675582">
      <w:pPr>
        <w:widowControl/>
        <w:numPr>
          <w:ilvl w:val="0"/>
          <w:numId w:val="6"/>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Whether you will lead all sessions</w:t>
      </w:r>
    </w:p>
    <w:p w14:paraId="7C4D4E63" w14:textId="77777777" w:rsidR="00675582" w:rsidRPr="00675582" w:rsidRDefault="00675582">
      <w:pPr>
        <w:widowControl/>
        <w:numPr>
          <w:ilvl w:val="0"/>
          <w:numId w:val="6"/>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Whether industry experts, assistants or volunteers will be involved</w:t>
      </w:r>
    </w:p>
    <w:p w14:paraId="3CC52DF7" w14:textId="77777777" w:rsidR="00675582" w:rsidRPr="00675582" w:rsidRDefault="00675582">
      <w:pPr>
        <w:widowControl/>
        <w:numPr>
          <w:ilvl w:val="0"/>
          <w:numId w:val="6"/>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The role each person will play within the project</w:t>
      </w:r>
    </w:p>
    <w:p w14:paraId="73813C43" w14:textId="77777777" w:rsidR="00675582" w:rsidRDefault="00675582">
      <w:pPr>
        <w:widowControl/>
        <w:numPr>
          <w:ilvl w:val="0"/>
          <w:numId w:val="6"/>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Any CPD opportunities for those involved</w:t>
      </w:r>
    </w:p>
    <w:p w14:paraId="71350BEB" w14:textId="77777777" w:rsidR="00675582" w:rsidRPr="00675582" w:rsidRDefault="00675582" w:rsidP="00675582">
      <w:pPr>
        <w:widowControl/>
        <w:autoSpaceDE/>
        <w:autoSpaceDN/>
        <w:ind w:left="720"/>
        <w:jc w:val="both"/>
        <w:rPr>
          <w:rFonts w:ascii="Calibri" w:hAnsi="Calibri" w:cs="Calibri"/>
          <w:color w:val="000000" w:themeColor="text1"/>
          <w:sz w:val="22"/>
        </w:rPr>
      </w:pPr>
    </w:p>
    <w:p w14:paraId="3FF1C6E2" w14:textId="77777777" w:rsidR="00675582" w:rsidRPr="00675582" w:rsidRDefault="00675582" w:rsidP="00675582">
      <w:pPr>
        <w:widowControl/>
        <w:autoSpaceDE/>
        <w:autoSpaceDN/>
        <w:jc w:val="both"/>
        <w:rPr>
          <w:rFonts w:ascii="Calibri" w:hAnsi="Calibri" w:cs="Calibri"/>
          <w:b/>
          <w:bCs/>
          <w:color w:val="000000" w:themeColor="text1"/>
          <w:sz w:val="22"/>
        </w:rPr>
      </w:pPr>
      <w:r w:rsidRPr="00675582">
        <w:rPr>
          <w:rFonts w:ascii="Calibri" w:hAnsi="Calibri" w:cs="Calibri"/>
          <w:b/>
          <w:bCs/>
          <w:color w:val="000000" w:themeColor="text1"/>
          <w:sz w:val="22"/>
        </w:rPr>
        <w:t>How will your project broaden access to dance? (Maximum 250 words)</w:t>
      </w:r>
    </w:p>
    <w:p w14:paraId="39679F59" w14:textId="77777777" w:rsidR="00675582" w:rsidRPr="00675582" w:rsidRDefault="00675582" w:rsidP="00675582">
      <w:pPr>
        <w:widowControl/>
        <w:autoSpaceDE/>
        <w:autoSpaceDN/>
        <w:jc w:val="both"/>
        <w:rPr>
          <w:rFonts w:ascii="Calibri" w:hAnsi="Calibri" w:cs="Calibri"/>
          <w:color w:val="000000" w:themeColor="text1"/>
          <w:sz w:val="22"/>
        </w:rPr>
      </w:pPr>
      <w:r w:rsidRPr="00675582">
        <w:rPr>
          <w:rFonts w:ascii="Calibri" w:hAnsi="Calibri" w:cs="Calibri"/>
          <w:color w:val="000000" w:themeColor="text1"/>
          <w:sz w:val="22"/>
        </w:rPr>
        <w:t>Please consider:</w:t>
      </w:r>
    </w:p>
    <w:p w14:paraId="5758EB9A" w14:textId="77777777" w:rsidR="00675582" w:rsidRPr="00675582" w:rsidRDefault="00675582">
      <w:pPr>
        <w:widowControl/>
        <w:numPr>
          <w:ilvl w:val="0"/>
          <w:numId w:val="7"/>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Whether the project will introduce dance to people who have never danced before</w:t>
      </w:r>
    </w:p>
    <w:p w14:paraId="09535DB9" w14:textId="77777777" w:rsidR="00675582" w:rsidRPr="00675582" w:rsidRDefault="00675582">
      <w:pPr>
        <w:widowControl/>
        <w:numPr>
          <w:ilvl w:val="0"/>
          <w:numId w:val="7"/>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Whether it will support people who face barriers to participating in dance</w:t>
      </w:r>
    </w:p>
    <w:p w14:paraId="5E3F2F76" w14:textId="77777777" w:rsidR="00675582" w:rsidRPr="00675582" w:rsidRDefault="00675582">
      <w:pPr>
        <w:widowControl/>
        <w:numPr>
          <w:ilvl w:val="0"/>
          <w:numId w:val="7"/>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Whether it will take place in new or unusual settings</w:t>
      </w:r>
    </w:p>
    <w:p w14:paraId="390CB6FB" w14:textId="77777777" w:rsidR="00675582" w:rsidRPr="00675582" w:rsidRDefault="00675582">
      <w:pPr>
        <w:widowControl/>
        <w:numPr>
          <w:ilvl w:val="0"/>
          <w:numId w:val="7"/>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Whether it will engage audiences who might not ordinarily participate in dance activities</w:t>
      </w:r>
    </w:p>
    <w:p w14:paraId="37D4915A" w14:textId="77777777" w:rsidR="00675582" w:rsidRDefault="00675582">
      <w:pPr>
        <w:widowControl/>
        <w:numPr>
          <w:ilvl w:val="0"/>
          <w:numId w:val="7"/>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Whether it involves collaboration with other art forms, organisations or community groups</w:t>
      </w:r>
    </w:p>
    <w:p w14:paraId="64089D8F" w14:textId="77777777" w:rsidR="00675582" w:rsidRPr="00675582" w:rsidRDefault="00675582" w:rsidP="00675582">
      <w:pPr>
        <w:widowControl/>
        <w:autoSpaceDE/>
        <w:autoSpaceDN/>
        <w:ind w:left="720"/>
        <w:jc w:val="both"/>
        <w:rPr>
          <w:rFonts w:ascii="Calibri" w:hAnsi="Calibri" w:cs="Calibri"/>
          <w:color w:val="000000" w:themeColor="text1"/>
          <w:sz w:val="22"/>
        </w:rPr>
      </w:pPr>
    </w:p>
    <w:p w14:paraId="70D8FF30" w14:textId="77777777" w:rsidR="00675582" w:rsidRPr="00675582" w:rsidRDefault="00675582" w:rsidP="00675582">
      <w:pPr>
        <w:widowControl/>
        <w:autoSpaceDE/>
        <w:autoSpaceDN/>
        <w:jc w:val="both"/>
        <w:rPr>
          <w:rFonts w:ascii="Calibri" w:hAnsi="Calibri" w:cs="Calibri"/>
          <w:b/>
          <w:bCs/>
          <w:color w:val="000000" w:themeColor="text1"/>
          <w:sz w:val="22"/>
        </w:rPr>
      </w:pPr>
      <w:r w:rsidRPr="00675582">
        <w:rPr>
          <w:rFonts w:ascii="Calibri" w:hAnsi="Calibri" w:cs="Calibri"/>
          <w:b/>
          <w:bCs/>
          <w:color w:val="000000" w:themeColor="text1"/>
          <w:sz w:val="22"/>
        </w:rPr>
        <w:t>How will your project be sustained beyond this funding? (Maximum 250 words)</w:t>
      </w:r>
    </w:p>
    <w:p w14:paraId="4FC2B7F1" w14:textId="77777777" w:rsidR="00675582" w:rsidRPr="00675582" w:rsidRDefault="00675582" w:rsidP="00675582">
      <w:pPr>
        <w:widowControl/>
        <w:autoSpaceDE/>
        <w:autoSpaceDN/>
        <w:jc w:val="both"/>
        <w:rPr>
          <w:rFonts w:ascii="Calibri" w:hAnsi="Calibri" w:cs="Calibri"/>
          <w:color w:val="000000" w:themeColor="text1"/>
          <w:sz w:val="22"/>
        </w:rPr>
      </w:pPr>
      <w:r w:rsidRPr="00675582">
        <w:rPr>
          <w:rFonts w:ascii="Calibri" w:hAnsi="Calibri" w:cs="Calibri"/>
          <w:color w:val="000000" w:themeColor="text1"/>
          <w:sz w:val="22"/>
        </w:rPr>
        <w:t>Please consider:</w:t>
      </w:r>
    </w:p>
    <w:p w14:paraId="7C177AC7" w14:textId="77777777" w:rsidR="00675582" w:rsidRPr="00675582" w:rsidRDefault="00675582">
      <w:pPr>
        <w:widowControl/>
        <w:numPr>
          <w:ilvl w:val="0"/>
          <w:numId w:val="8"/>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Opportunities to generate income</w:t>
      </w:r>
    </w:p>
    <w:p w14:paraId="2BCE2984" w14:textId="77777777" w:rsidR="00675582" w:rsidRPr="00675582" w:rsidRDefault="00675582">
      <w:pPr>
        <w:widowControl/>
        <w:numPr>
          <w:ilvl w:val="0"/>
          <w:numId w:val="8"/>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Sponsorship or support in kind</w:t>
      </w:r>
    </w:p>
    <w:p w14:paraId="1F1B854C" w14:textId="77777777" w:rsidR="00675582" w:rsidRPr="00675582" w:rsidRDefault="00675582">
      <w:pPr>
        <w:widowControl/>
        <w:numPr>
          <w:ilvl w:val="0"/>
          <w:numId w:val="8"/>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Additional funding opportunities</w:t>
      </w:r>
    </w:p>
    <w:p w14:paraId="7DD56E00" w14:textId="77777777" w:rsidR="00675582" w:rsidRPr="00675582" w:rsidRDefault="00675582">
      <w:pPr>
        <w:widowControl/>
        <w:numPr>
          <w:ilvl w:val="0"/>
          <w:numId w:val="8"/>
        </w:numPr>
        <w:autoSpaceDE/>
        <w:autoSpaceDN/>
        <w:jc w:val="both"/>
        <w:rPr>
          <w:rFonts w:ascii="Calibri" w:hAnsi="Calibri" w:cs="Calibri"/>
          <w:color w:val="000000" w:themeColor="text1"/>
          <w:sz w:val="22"/>
        </w:rPr>
      </w:pPr>
      <w:r w:rsidRPr="00675582">
        <w:rPr>
          <w:rFonts w:ascii="Calibri" w:hAnsi="Calibri" w:cs="Calibri"/>
          <w:color w:val="000000" w:themeColor="text1"/>
          <w:sz w:val="22"/>
        </w:rPr>
        <w:t>How the project could continue after the award funding has ended</w:t>
      </w:r>
    </w:p>
    <w:p w14:paraId="0D95CBC6" w14:textId="4EC30416" w:rsidR="00C77B76" w:rsidRPr="001A6513" w:rsidRDefault="00EE10E0" w:rsidP="00567ADD">
      <w:pPr>
        <w:widowControl/>
        <w:autoSpaceDE/>
        <w:autoSpaceDN/>
        <w:jc w:val="both"/>
        <w:rPr>
          <w:rFonts w:ascii="Calibri" w:hAnsi="Calibri" w:cs="Calibri"/>
          <w:color w:val="000000" w:themeColor="text1"/>
          <w:sz w:val="22"/>
          <w:lang w:val="en-US"/>
        </w:rPr>
      </w:pPr>
      <w:r w:rsidRPr="001A6513">
        <w:rPr>
          <w:rFonts w:ascii="Calibri" w:hAnsi="Calibri" w:cs="Calibri"/>
          <w:color w:val="000000" w:themeColor="text1"/>
          <w:sz w:val="22"/>
          <w:lang w:val="en-US"/>
        </w:rPr>
        <w:t xml:space="preserve"> </w:t>
      </w:r>
    </w:p>
    <w:p w14:paraId="737C9762" w14:textId="739DB855" w:rsidR="001A6513" w:rsidRDefault="00046C55">
      <w:pPr>
        <w:pStyle w:val="ListParagraph"/>
        <w:widowControl/>
        <w:numPr>
          <w:ilvl w:val="1"/>
          <w:numId w:val="3"/>
        </w:numPr>
        <w:autoSpaceDE/>
        <w:autoSpaceDN/>
        <w:spacing w:line="278" w:lineRule="auto"/>
        <w:ind w:left="709" w:hanging="283"/>
        <w:jc w:val="both"/>
        <w:rPr>
          <w:rFonts w:ascii="Calibri" w:eastAsiaTheme="minorHAnsi" w:hAnsi="Calibri" w:cs="Calibri"/>
          <w:b/>
          <w:bCs/>
          <w:color w:val="auto"/>
          <w:kern w:val="2"/>
          <w:sz w:val="22"/>
          <w:lang w:eastAsia="en-US" w:bidi="ar-SA"/>
          <w14:ligatures w14:val="standardContextual"/>
        </w:rPr>
      </w:pPr>
      <w:r w:rsidRPr="006C2717">
        <w:rPr>
          <w:rFonts w:ascii="Calibri" w:eastAsiaTheme="minorHAnsi" w:hAnsi="Calibri" w:cs="Calibri"/>
          <w:b/>
          <w:bCs/>
          <w:color w:val="auto"/>
          <w:kern w:val="2"/>
          <w:sz w:val="22"/>
          <w:lang w:eastAsia="en-US" w:bidi="ar-SA"/>
          <w14:ligatures w14:val="standardContextual"/>
        </w:rPr>
        <w:t xml:space="preserve">Impact </w:t>
      </w:r>
      <w:r w:rsidR="004E5388" w:rsidRPr="006C2717">
        <w:rPr>
          <w:rFonts w:ascii="Calibri" w:eastAsiaTheme="minorHAnsi" w:hAnsi="Calibri" w:cs="Calibri"/>
          <w:b/>
          <w:bCs/>
          <w:color w:val="auto"/>
          <w:kern w:val="2"/>
          <w:sz w:val="22"/>
          <w:lang w:eastAsia="en-US" w:bidi="ar-SA"/>
          <w14:ligatures w14:val="standardContextual"/>
        </w:rPr>
        <w:t xml:space="preserve">and </w:t>
      </w:r>
      <w:r w:rsidR="00DF68C0" w:rsidRPr="006C2717">
        <w:rPr>
          <w:rFonts w:ascii="Calibri" w:eastAsiaTheme="minorHAnsi" w:hAnsi="Calibri" w:cs="Calibri"/>
          <w:b/>
          <w:bCs/>
          <w:color w:val="auto"/>
          <w:kern w:val="2"/>
          <w:sz w:val="22"/>
          <w:lang w:eastAsia="en-US" w:bidi="ar-SA"/>
          <w14:ligatures w14:val="standardContextual"/>
        </w:rPr>
        <w:t>L</w:t>
      </w:r>
      <w:r w:rsidR="001B70CF" w:rsidRPr="006C2717">
        <w:rPr>
          <w:rFonts w:ascii="Calibri" w:eastAsiaTheme="minorHAnsi" w:hAnsi="Calibri" w:cs="Calibri"/>
          <w:b/>
          <w:bCs/>
          <w:color w:val="auto"/>
          <w:kern w:val="2"/>
          <w:sz w:val="22"/>
          <w:lang w:eastAsia="en-US" w:bidi="ar-SA"/>
          <w14:ligatures w14:val="standardContextual"/>
        </w:rPr>
        <w:t xml:space="preserve">ong-term </w:t>
      </w:r>
      <w:r w:rsidR="00DF68C0" w:rsidRPr="006C2717">
        <w:rPr>
          <w:rFonts w:ascii="Calibri" w:eastAsiaTheme="minorHAnsi" w:hAnsi="Calibri" w:cs="Calibri"/>
          <w:b/>
          <w:bCs/>
          <w:color w:val="auto"/>
          <w:kern w:val="2"/>
          <w:sz w:val="22"/>
          <w:lang w:eastAsia="en-US" w:bidi="ar-SA"/>
          <w14:ligatures w14:val="standardContextual"/>
        </w:rPr>
        <w:t>B</w:t>
      </w:r>
      <w:r w:rsidR="001B70CF" w:rsidRPr="006C2717">
        <w:rPr>
          <w:rFonts w:ascii="Calibri" w:eastAsiaTheme="minorHAnsi" w:hAnsi="Calibri" w:cs="Calibri"/>
          <w:b/>
          <w:bCs/>
          <w:color w:val="auto"/>
          <w:kern w:val="2"/>
          <w:sz w:val="22"/>
          <w:lang w:eastAsia="en-US" w:bidi="ar-SA"/>
          <w14:ligatures w14:val="standardContextual"/>
        </w:rPr>
        <w:t>enefits</w:t>
      </w:r>
    </w:p>
    <w:p w14:paraId="50623146" w14:textId="5C3EE102" w:rsidR="00675582" w:rsidRPr="00675582" w:rsidRDefault="00C54A13" w:rsidP="00675582">
      <w:pPr>
        <w:widowControl/>
        <w:autoSpaceDE/>
        <w:autoSpaceDN/>
        <w:spacing w:line="278" w:lineRule="auto"/>
        <w:jc w:val="both"/>
        <w:rPr>
          <w:rFonts w:ascii="Calibri" w:eastAsiaTheme="minorHAnsi" w:hAnsi="Calibri" w:cs="Calibri"/>
          <w:color w:val="auto"/>
          <w:kern w:val="2"/>
          <w:sz w:val="22"/>
          <w:lang w:eastAsia="en-US" w:bidi="ar-SA"/>
          <w14:ligatures w14:val="standardContextual"/>
        </w:rPr>
      </w:pPr>
      <w:r>
        <w:rPr>
          <w:rFonts w:ascii="Calibri" w:eastAsiaTheme="minorHAnsi" w:hAnsi="Calibri" w:cs="Calibri"/>
          <w:color w:val="auto"/>
          <w:kern w:val="2"/>
          <w:sz w:val="22"/>
          <w:lang w:eastAsia="en-US" w:bidi="ar-SA"/>
          <w14:ligatures w14:val="standardContextual"/>
        </w:rPr>
        <w:br/>
      </w:r>
      <w:r w:rsidR="00675582" w:rsidRPr="00675582">
        <w:rPr>
          <w:rFonts w:ascii="Calibri" w:eastAsiaTheme="minorHAnsi" w:hAnsi="Calibri" w:cs="Calibri"/>
          <w:color w:val="auto"/>
          <w:kern w:val="2"/>
          <w:sz w:val="22"/>
          <w:lang w:eastAsia="en-US" w:bidi="ar-SA"/>
          <w14:ligatures w14:val="standardContextual"/>
        </w:rPr>
        <w:t>This section explores the expected impact of your project and how it may contribute to broadening access to dance in the long term.</w:t>
      </w:r>
    </w:p>
    <w:p w14:paraId="5A00BA17" w14:textId="77777777" w:rsidR="00675582" w:rsidRDefault="00675582" w:rsidP="00675582">
      <w:pPr>
        <w:widowControl/>
        <w:autoSpaceDE/>
        <w:autoSpaceDN/>
        <w:spacing w:line="278" w:lineRule="auto"/>
        <w:jc w:val="both"/>
        <w:rPr>
          <w:rFonts w:ascii="Calibri" w:eastAsiaTheme="minorHAnsi" w:hAnsi="Calibri" w:cs="Calibri"/>
          <w:b/>
          <w:bCs/>
          <w:color w:val="auto"/>
          <w:kern w:val="2"/>
          <w:sz w:val="22"/>
          <w:lang w:eastAsia="en-US" w:bidi="ar-SA"/>
          <w14:ligatures w14:val="standardContextual"/>
        </w:rPr>
      </w:pPr>
    </w:p>
    <w:p w14:paraId="62091FC5" w14:textId="3C13ADD6" w:rsidR="00675582" w:rsidRPr="00675582" w:rsidRDefault="00675582" w:rsidP="00675582">
      <w:pPr>
        <w:widowControl/>
        <w:autoSpaceDE/>
        <w:autoSpaceDN/>
        <w:spacing w:line="278" w:lineRule="auto"/>
        <w:jc w:val="both"/>
        <w:rPr>
          <w:rFonts w:ascii="Calibri" w:eastAsiaTheme="minorHAnsi" w:hAnsi="Calibri" w:cs="Calibri"/>
          <w:b/>
          <w:bCs/>
          <w:color w:val="auto"/>
          <w:kern w:val="2"/>
          <w:sz w:val="22"/>
          <w:lang w:eastAsia="en-US" w:bidi="ar-SA"/>
          <w14:ligatures w14:val="standardContextual"/>
        </w:rPr>
      </w:pPr>
      <w:r w:rsidRPr="00675582">
        <w:rPr>
          <w:rFonts w:ascii="Calibri" w:eastAsiaTheme="minorHAnsi" w:hAnsi="Calibri" w:cs="Calibri"/>
          <w:b/>
          <w:bCs/>
          <w:color w:val="auto"/>
          <w:kern w:val="2"/>
          <w:sz w:val="22"/>
          <w:lang w:eastAsia="en-US" w:bidi="ar-SA"/>
          <w14:ligatures w14:val="standardContextual"/>
        </w:rPr>
        <w:t>What impact will your project have and what are its long-term benefits? (Maximum 500 words)</w:t>
      </w:r>
    </w:p>
    <w:p w14:paraId="1314C480" w14:textId="77777777" w:rsidR="00675582" w:rsidRPr="00675582" w:rsidRDefault="00675582" w:rsidP="00C54A13">
      <w:pPr>
        <w:widowControl/>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Please include:</w:t>
      </w:r>
    </w:p>
    <w:p w14:paraId="1EC3269D" w14:textId="77777777" w:rsidR="00675582" w:rsidRPr="00675582" w:rsidRDefault="00675582">
      <w:pPr>
        <w:widowControl/>
        <w:numPr>
          <w:ilvl w:val="0"/>
          <w:numId w:val="9"/>
        </w:numPr>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Who will benefit from the project</w:t>
      </w:r>
    </w:p>
    <w:p w14:paraId="3FAD0CC8" w14:textId="77777777" w:rsidR="00675582" w:rsidRPr="00675582" w:rsidRDefault="00675582">
      <w:pPr>
        <w:widowControl/>
        <w:numPr>
          <w:ilvl w:val="0"/>
          <w:numId w:val="9"/>
        </w:numPr>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How many people you expect to reach directly</w:t>
      </w:r>
    </w:p>
    <w:p w14:paraId="6CD033E3" w14:textId="77777777" w:rsidR="00675582" w:rsidRPr="00675582" w:rsidRDefault="00675582">
      <w:pPr>
        <w:widowControl/>
        <w:numPr>
          <w:ilvl w:val="0"/>
          <w:numId w:val="9"/>
        </w:numPr>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How many people may benefit indirectly</w:t>
      </w:r>
    </w:p>
    <w:p w14:paraId="0A638680" w14:textId="77777777" w:rsidR="00675582" w:rsidRPr="00675582" w:rsidRDefault="00675582">
      <w:pPr>
        <w:widowControl/>
        <w:numPr>
          <w:ilvl w:val="0"/>
          <w:numId w:val="9"/>
        </w:numPr>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The longer-term benefits of the project</w:t>
      </w:r>
    </w:p>
    <w:p w14:paraId="272B99DE" w14:textId="77777777" w:rsidR="00675582" w:rsidRPr="00675582" w:rsidRDefault="00675582">
      <w:pPr>
        <w:widowControl/>
        <w:numPr>
          <w:ilvl w:val="0"/>
          <w:numId w:val="9"/>
        </w:numPr>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Any future development plans</w:t>
      </w:r>
    </w:p>
    <w:p w14:paraId="5CCD2A06" w14:textId="77777777" w:rsidR="00675582" w:rsidRDefault="00675582">
      <w:pPr>
        <w:widowControl/>
        <w:numPr>
          <w:ilvl w:val="0"/>
          <w:numId w:val="9"/>
        </w:numPr>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Whether the project could form the basis of a longer-term programme</w:t>
      </w:r>
    </w:p>
    <w:p w14:paraId="00B8A44B" w14:textId="77777777" w:rsidR="00675582" w:rsidRDefault="00675582" w:rsidP="00675582">
      <w:pPr>
        <w:widowControl/>
        <w:autoSpaceDE/>
        <w:autoSpaceDN/>
        <w:spacing w:line="278" w:lineRule="auto"/>
        <w:jc w:val="both"/>
        <w:rPr>
          <w:rFonts w:ascii="Calibri" w:eastAsiaTheme="minorHAnsi" w:hAnsi="Calibri" w:cs="Calibri"/>
          <w:color w:val="auto"/>
          <w:kern w:val="2"/>
          <w:sz w:val="22"/>
          <w:lang w:eastAsia="en-US" w:bidi="ar-SA"/>
          <w14:ligatures w14:val="standardContextual"/>
        </w:rPr>
      </w:pPr>
    </w:p>
    <w:p w14:paraId="6A28C3BA" w14:textId="43B48E01" w:rsidR="00675582" w:rsidRPr="00675582" w:rsidRDefault="00675582" w:rsidP="00675582">
      <w:pPr>
        <w:widowControl/>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b/>
          <w:bCs/>
          <w:color w:val="auto"/>
          <w:kern w:val="2"/>
          <w:sz w:val="22"/>
          <w:lang w:eastAsia="en-US" w:bidi="ar-SA"/>
          <w14:ligatures w14:val="standardContextual"/>
        </w:rPr>
        <w:t>Who will benefit from your project?</w:t>
      </w:r>
    </w:p>
    <w:p w14:paraId="38E9B640" w14:textId="77777777" w:rsidR="00675582" w:rsidRPr="00675582" w:rsidRDefault="00675582" w:rsidP="00675582">
      <w:pPr>
        <w:widowControl/>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You will also be asked to estimate:</w:t>
      </w:r>
    </w:p>
    <w:p w14:paraId="79017C81" w14:textId="77777777" w:rsidR="00675582" w:rsidRPr="00675582" w:rsidRDefault="00675582">
      <w:pPr>
        <w:widowControl/>
        <w:numPr>
          <w:ilvl w:val="0"/>
          <w:numId w:val="10"/>
        </w:numPr>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Who will benefit from the project</w:t>
      </w:r>
    </w:p>
    <w:p w14:paraId="4912571A" w14:textId="77777777" w:rsidR="00675582" w:rsidRPr="00675582" w:rsidRDefault="00675582">
      <w:pPr>
        <w:widowControl/>
        <w:numPr>
          <w:ilvl w:val="0"/>
          <w:numId w:val="10"/>
        </w:numPr>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Approximately how many people will benefit</w:t>
      </w:r>
    </w:p>
    <w:p w14:paraId="5FA44C32" w14:textId="77777777" w:rsidR="00675582" w:rsidRPr="00675582" w:rsidRDefault="00675582">
      <w:pPr>
        <w:widowControl/>
        <w:numPr>
          <w:ilvl w:val="0"/>
          <w:numId w:val="10"/>
        </w:numPr>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lastRenderedPageBreak/>
        <w:t>Whether those benefits will be direct or indirect</w:t>
      </w:r>
    </w:p>
    <w:p w14:paraId="3D0C0C81" w14:textId="77777777" w:rsidR="00675582" w:rsidRPr="00675582" w:rsidRDefault="00675582" w:rsidP="00C54A13">
      <w:pPr>
        <w:widowControl/>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Direct beneficiaries are those who participate directly in the project.</w:t>
      </w:r>
    </w:p>
    <w:p w14:paraId="124891C0" w14:textId="77777777" w:rsidR="00675582" w:rsidRPr="00675582" w:rsidRDefault="00675582" w:rsidP="00C54A13">
      <w:pPr>
        <w:widowControl/>
        <w:autoSpaceDE/>
        <w:autoSpaceDN/>
        <w:spacing w:line="278" w:lineRule="auto"/>
        <w:jc w:val="both"/>
        <w:rPr>
          <w:rFonts w:ascii="Calibri" w:eastAsiaTheme="minorHAnsi" w:hAnsi="Calibri" w:cs="Calibri"/>
          <w:color w:val="auto"/>
          <w:kern w:val="2"/>
          <w:sz w:val="22"/>
          <w:lang w:eastAsia="en-US" w:bidi="ar-SA"/>
          <w14:ligatures w14:val="standardContextual"/>
        </w:rPr>
      </w:pPr>
      <w:r w:rsidRPr="00675582">
        <w:rPr>
          <w:rFonts w:ascii="Calibri" w:eastAsiaTheme="minorHAnsi" w:hAnsi="Calibri" w:cs="Calibri"/>
          <w:color w:val="auto"/>
          <w:kern w:val="2"/>
          <w:sz w:val="22"/>
          <w:lang w:eastAsia="en-US" w:bidi="ar-SA"/>
          <w14:ligatures w14:val="standardContextual"/>
        </w:rPr>
        <w:t>Indirect beneficiaries are those who benefit through audience engagement, family involvement, community participation, or wider project outcomes.</w:t>
      </w:r>
    </w:p>
    <w:p w14:paraId="02DECCE3" w14:textId="77777777" w:rsidR="00567ADD" w:rsidRPr="00567ADD" w:rsidRDefault="00567ADD" w:rsidP="00567ADD">
      <w:pPr>
        <w:widowControl/>
        <w:autoSpaceDE/>
        <w:autoSpaceDN/>
        <w:spacing w:line="278" w:lineRule="auto"/>
        <w:ind w:left="1440"/>
        <w:jc w:val="both"/>
        <w:rPr>
          <w:rFonts w:ascii="Calibri" w:eastAsiaTheme="minorHAnsi" w:hAnsi="Calibri" w:cs="Calibri"/>
          <w:color w:val="auto"/>
          <w:kern w:val="2"/>
          <w:sz w:val="22"/>
          <w:lang w:eastAsia="en-US" w:bidi="ar-SA"/>
          <w14:ligatures w14:val="standardContextual"/>
        </w:rPr>
      </w:pPr>
    </w:p>
    <w:p w14:paraId="7070E43A" w14:textId="3FBCDAD6" w:rsidR="00675582" w:rsidRDefault="00675582">
      <w:pPr>
        <w:pStyle w:val="ListParagraph"/>
        <w:widowControl/>
        <w:numPr>
          <w:ilvl w:val="1"/>
          <w:numId w:val="3"/>
        </w:numPr>
        <w:autoSpaceDE/>
        <w:autoSpaceDN/>
        <w:ind w:left="709"/>
        <w:jc w:val="both"/>
        <w:rPr>
          <w:rFonts w:ascii="Calibri" w:hAnsi="Calibri" w:cs="Calibri"/>
          <w:b/>
          <w:bCs/>
          <w:color w:val="000000" w:themeColor="text1"/>
          <w:sz w:val="22"/>
        </w:rPr>
      </w:pPr>
      <w:r w:rsidRPr="00C54A13">
        <w:rPr>
          <w:rFonts w:ascii="Calibri" w:hAnsi="Calibri" w:cs="Calibri"/>
          <w:b/>
          <w:bCs/>
          <w:color w:val="000000" w:themeColor="text1"/>
          <w:sz w:val="22"/>
        </w:rPr>
        <w:t>Sharing Outcomes</w:t>
      </w:r>
    </w:p>
    <w:p w14:paraId="1FC32CE7" w14:textId="77777777" w:rsidR="00C54A13" w:rsidRPr="00C54A13" w:rsidRDefault="00C54A13" w:rsidP="00C54A13">
      <w:pPr>
        <w:pStyle w:val="ListParagraph"/>
        <w:widowControl/>
        <w:autoSpaceDE/>
        <w:autoSpaceDN/>
        <w:ind w:left="709"/>
        <w:jc w:val="both"/>
        <w:rPr>
          <w:rFonts w:ascii="Calibri" w:hAnsi="Calibri" w:cs="Calibri"/>
          <w:b/>
          <w:bCs/>
          <w:color w:val="000000" w:themeColor="text1"/>
          <w:sz w:val="22"/>
        </w:rPr>
      </w:pPr>
    </w:p>
    <w:p w14:paraId="795C507A" w14:textId="77777777" w:rsidR="00675582" w:rsidRPr="00675582" w:rsidRDefault="00675582" w:rsidP="00675582">
      <w:pPr>
        <w:widowControl/>
        <w:autoSpaceDE/>
        <w:autoSpaceDN/>
        <w:spacing w:line="259" w:lineRule="auto"/>
        <w:jc w:val="both"/>
        <w:rPr>
          <w:rFonts w:ascii="Calibri" w:hAnsi="Calibri" w:cs="Calibri"/>
          <w:b/>
          <w:bCs/>
          <w:color w:val="000000" w:themeColor="text1"/>
          <w:sz w:val="22"/>
          <w:shd w:val="clear" w:color="auto" w:fill="FFFFFF"/>
        </w:rPr>
      </w:pPr>
      <w:r w:rsidRPr="00675582">
        <w:rPr>
          <w:rFonts w:ascii="Calibri" w:hAnsi="Calibri" w:cs="Calibri"/>
          <w:b/>
          <w:bCs/>
          <w:color w:val="000000" w:themeColor="text1"/>
          <w:sz w:val="22"/>
          <w:shd w:val="clear" w:color="auto" w:fill="FFFFFF"/>
        </w:rPr>
        <w:t>What is your preferred method for sharing the outcomes and experiences of your project with Society members? (Maximum 250 words)</w:t>
      </w:r>
    </w:p>
    <w:p w14:paraId="65884FD4" w14:textId="77777777" w:rsidR="00675582" w:rsidRPr="00675582" w:rsidRDefault="00675582" w:rsidP="00675582">
      <w:pPr>
        <w:widowControl/>
        <w:autoSpaceDE/>
        <w:autoSpaceDN/>
        <w:spacing w:line="259" w:lineRule="auto"/>
        <w:jc w:val="both"/>
        <w:rPr>
          <w:rFonts w:ascii="Calibri" w:hAnsi="Calibri" w:cs="Calibri"/>
          <w:color w:val="000000" w:themeColor="text1"/>
          <w:sz w:val="22"/>
          <w:shd w:val="clear" w:color="auto" w:fill="FFFFFF"/>
        </w:rPr>
      </w:pPr>
      <w:r w:rsidRPr="00675582">
        <w:rPr>
          <w:rFonts w:ascii="Calibri" w:hAnsi="Calibri" w:cs="Calibri"/>
          <w:color w:val="000000" w:themeColor="text1"/>
          <w:sz w:val="22"/>
          <w:shd w:val="clear" w:color="auto" w:fill="FFFFFF"/>
        </w:rPr>
        <w:t>Please include your preferred method of sharing, such as:</w:t>
      </w:r>
    </w:p>
    <w:p w14:paraId="396B6D6E" w14:textId="77777777" w:rsidR="00675582" w:rsidRPr="00675582" w:rsidRDefault="00675582">
      <w:pPr>
        <w:widowControl/>
        <w:numPr>
          <w:ilvl w:val="0"/>
          <w:numId w:val="11"/>
        </w:numPr>
        <w:autoSpaceDE/>
        <w:autoSpaceDN/>
        <w:spacing w:line="259" w:lineRule="auto"/>
        <w:jc w:val="both"/>
        <w:rPr>
          <w:rFonts w:ascii="Calibri" w:hAnsi="Calibri" w:cs="Calibri"/>
          <w:color w:val="000000" w:themeColor="text1"/>
          <w:sz w:val="22"/>
          <w:shd w:val="clear" w:color="auto" w:fill="FFFFFF"/>
        </w:rPr>
      </w:pPr>
      <w:r w:rsidRPr="00675582">
        <w:rPr>
          <w:rFonts w:ascii="Calibri" w:hAnsi="Calibri" w:cs="Calibri"/>
          <w:color w:val="000000" w:themeColor="text1"/>
          <w:sz w:val="22"/>
          <w:shd w:val="clear" w:color="auto" w:fill="FFFFFF"/>
        </w:rPr>
        <w:t>A presentation at a Society event</w:t>
      </w:r>
    </w:p>
    <w:p w14:paraId="6951E0A3" w14:textId="77777777" w:rsidR="00675582" w:rsidRPr="00675582" w:rsidRDefault="00675582">
      <w:pPr>
        <w:widowControl/>
        <w:numPr>
          <w:ilvl w:val="0"/>
          <w:numId w:val="11"/>
        </w:numPr>
        <w:autoSpaceDE/>
        <w:autoSpaceDN/>
        <w:spacing w:line="259" w:lineRule="auto"/>
        <w:jc w:val="both"/>
        <w:rPr>
          <w:rFonts w:ascii="Calibri" w:hAnsi="Calibri" w:cs="Calibri"/>
          <w:color w:val="000000" w:themeColor="text1"/>
          <w:sz w:val="22"/>
          <w:shd w:val="clear" w:color="auto" w:fill="FFFFFF"/>
        </w:rPr>
      </w:pPr>
      <w:r w:rsidRPr="00675582">
        <w:rPr>
          <w:rFonts w:ascii="Calibri" w:hAnsi="Calibri" w:cs="Calibri"/>
          <w:color w:val="000000" w:themeColor="text1"/>
          <w:sz w:val="22"/>
          <w:shd w:val="clear" w:color="auto" w:fill="FFFFFF"/>
        </w:rPr>
        <w:t xml:space="preserve">An article in </w:t>
      </w:r>
      <w:r w:rsidRPr="00675582">
        <w:rPr>
          <w:rFonts w:ascii="Calibri" w:hAnsi="Calibri" w:cs="Calibri"/>
          <w:i/>
          <w:iCs/>
          <w:color w:val="000000" w:themeColor="text1"/>
          <w:sz w:val="22"/>
          <w:shd w:val="clear" w:color="auto" w:fill="FFFFFF"/>
        </w:rPr>
        <w:t>DANCE</w:t>
      </w:r>
      <w:r w:rsidRPr="00675582">
        <w:rPr>
          <w:rFonts w:ascii="Calibri" w:hAnsi="Calibri" w:cs="Calibri"/>
          <w:color w:val="000000" w:themeColor="text1"/>
          <w:sz w:val="22"/>
          <w:shd w:val="clear" w:color="auto" w:fill="FFFFFF"/>
        </w:rPr>
        <w:t xml:space="preserve"> magazine</w:t>
      </w:r>
    </w:p>
    <w:p w14:paraId="0523B897" w14:textId="77777777" w:rsidR="00675582" w:rsidRPr="00675582" w:rsidRDefault="00675582">
      <w:pPr>
        <w:widowControl/>
        <w:numPr>
          <w:ilvl w:val="0"/>
          <w:numId w:val="11"/>
        </w:numPr>
        <w:autoSpaceDE/>
        <w:autoSpaceDN/>
        <w:spacing w:line="259" w:lineRule="auto"/>
        <w:jc w:val="both"/>
        <w:rPr>
          <w:rFonts w:ascii="Calibri" w:hAnsi="Calibri" w:cs="Calibri"/>
          <w:color w:val="000000" w:themeColor="text1"/>
          <w:sz w:val="22"/>
          <w:shd w:val="clear" w:color="auto" w:fill="FFFFFF"/>
        </w:rPr>
      </w:pPr>
      <w:r w:rsidRPr="00675582">
        <w:rPr>
          <w:rFonts w:ascii="Calibri" w:hAnsi="Calibri" w:cs="Calibri"/>
          <w:color w:val="000000" w:themeColor="text1"/>
          <w:sz w:val="22"/>
          <w:shd w:val="clear" w:color="auto" w:fill="FFFFFF"/>
        </w:rPr>
        <w:t>An article on the ISTD website</w:t>
      </w:r>
    </w:p>
    <w:p w14:paraId="466D377F" w14:textId="77777777" w:rsidR="00675582" w:rsidRPr="00675582" w:rsidRDefault="00675582">
      <w:pPr>
        <w:widowControl/>
        <w:numPr>
          <w:ilvl w:val="0"/>
          <w:numId w:val="11"/>
        </w:numPr>
        <w:autoSpaceDE/>
        <w:autoSpaceDN/>
        <w:spacing w:line="259" w:lineRule="auto"/>
        <w:jc w:val="both"/>
        <w:rPr>
          <w:rFonts w:ascii="Calibri" w:hAnsi="Calibri" w:cs="Calibri"/>
          <w:color w:val="000000" w:themeColor="text1"/>
          <w:sz w:val="22"/>
          <w:shd w:val="clear" w:color="auto" w:fill="FFFFFF"/>
        </w:rPr>
      </w:pPr>
      <w:r w:rsidRPr="00675582">
        <w:rPr>
          <w:rFonts w:ascii="Calibri" w:hAnsi="Calibri" w:cs="Calibri"/>
          <w:color w:val="000000" w:themeColor="text1"/>
          <w:sz w:val="22"/>
          <w:shd w:val="clear" w:color="auto" w:fill="FFFFFF"/>
        </w:rPr>
        <w:t>A digital presentation shared via Society media channels</w:t>
      </w:r>
    </w:p>
    <w:p w14:paraId="5232B79E" w14:textId="04F1E546" w:rsidR="00E74EF3" w:rsidRPr="00902FA0" w:rsidRDefault="00E74EF3" w:rsidP="00567ADD">
      <w:pPr>
        <w:widowControl/>
        <w:autoSpaceDE/>
        <w:autoSpaceDN/>
        <w:spacing w:line="259" w:lineRule="auto"/>
        <w:jc w:val="both"/>
        <w:rPr>
          <w:rFonts w:ascii="Calibri" w:hAnsi="Calibri" w:cs="Calibri"/>
          <w:color w:val="000000" w:themeColor="text1"/>
          <w:sz w:val="22"/>
          <w:shd w:val="clear" w:color="auto" w:fill="FFFFFF"/>
        </w:rPr>
      </w:pPr>
    </w:p>
    <w:p w14:paraId="0CF01E08" w14:textId="54AE3F5A" w:rsidR="00675582" w:rsidRDefault="00675582">
      <w:pPr>
        <w:pStyle w:val="ListParagraph"/>
        <w:widowControl/>
        <w:numPr>
          <w:ilvl w:val="1"/>
          <w:numId w:val="3"/>
        </w:numPr>
        <w:autoSpaceDE/>
        <w:autoSpaceDN/>
        <w:ind w:left="709"/>
        <w:jc w:val="both"/>
        <w:rPr>
          <w:rFonts w:ascii="Calibri" w:hAnsi="Calibri" w:cs="Calibri"/>
          <w:b/>
          <w:bCs/>
          <w:color w:val="000000" w:themeColor="text1"/>
          <w:sz w:val="22"/>
        </w:rPr>
      </w:pPr>
      <w:bookmarkStart w:id="1" w:name="_Hlk205459211"/>
      <w:r w:rsidRPr="00C54A13">
        <w:rPr>
          <w:rFonts w:ascii="Calibri" w:hAnsi="Calibri" w:cs="Calibri"/>
          <w:b/>
          <w:bCs/>
          <w:color w:val="000000" w:themeColor="text1"/>
          <w:sz w:val="22"/>
        </w:rPr>
        <w:t>Budget</w:t>
      </w:r>
    </w:p>
    <w:p w14:paraId="6172BAAA" w14:textId="77777777" w:rsidR="00C54A13" w:rsidRPr="00C54A13" w:rsidRDefault="00C54A13" w:rsidP="00C54A13">
      <w:pPr>
        <w:pStyle w:val="ListParagraph"/>
        <w:widowControl/>
        <w:autoSpaceDE/>
        <w:autoSpaceDN/>
        <w:ind w:left="709"/>
        <w:jc w:val="both"/>
        <w:rPr>
          <w:rFonts w:ascii="Calibri" w:hAnsi="Calibri" w:cs="Calibri"/>
          <w:b/>
          <w:bCs/>
          <w:color w:val="000000" w:themeColor="text1"/>
          <w:sz w:val="22"/>
        </w:rPr>
      </w:pPr>
    </w:p>
    <w:bookmarkEnd w:id="1"/>
    <w:p w14:paraId="19D148C3" w14:textId="77777777" w:rsidR="006C2717" w:rsidRDefault="00675582" w:rsidP="006C2717">
      <w:pPr>
        <w:widowControl/>
        <w:autoSpaceDE/>
        <w:autoSpaceDN/>
        <w:spacing w:line="278" w:lineRule="auto"/>
        <w:jc w:val="both"/>
        <w:rPr>
          <w:rFonts w:ascii="Calibri" w:hAnsi="Calibri" w:cs="Calibri"/>
          <w:color w:val="000000" w:themeColor="text1"/>
          <w:sz w:val="22"/>
        </w:rPr>
      </w:pPr>
      <w:r w:rsidRPr="00675582">
        <w:rPr>
          <w:rFonts w:ascii="Calibri" w:hAnsi="Calibri" w:cs="Calibri"/>
          <w:color w:val="000000" w:themeColor="text1"/>
          <w:sz w:val="22"/>
        </w:rPr>
        <w:t>A maximum of £2,000 is available through this award.</w:t>
      </w:r>
    </w:p>
    <w:p w14:paraId="08301EB8" w14:textId="5AB2D63A" w:rsidR="00675582" w:rsidRPr="006C2717" w:rsidRDefault="00675582" w:rsidP="006C2717">
      <w:pPr>
        <w:widowControl/>
        <w:autoSpaceDE/>
        <w:autoSpaceDN/>
        <w:spacing w:line="278" w:lineRule="auto"/>
        <w:jc w:val="both"/>
        <w:rPr>
          <w:rFonts w:ascii="Calibri" w:hAnsi="Calibri" w:cs="Calibri"/>
          <w:color w:val="000000" w:themeColor="text1"/>
          <w:sz w:val="22"/>
        </w:rPr>
      </w:pPr>
      <w:r w:rsidRPr="006C2717">
        <w:rPr>
          <w:rFonts w:ascii="Calibri" w:hAnsi="Calibri" w:cs="Calibri"/>
          <w:color w:val="000000" w:themeColor="text1"/>
          <w:sz w:val="22"/>
        </w:rPr>
        <w:t>You will be asked to provide:</w:t>
      </w:r>
    </w:p>
    <w:p w14:paraId="39171F48"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The currency used for your budget</w:t>
      </w:r>
    </w:p>
    <w:p w14:paraId="4717EDF7"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A detailed project budget</w:t>
      </w:r>
    </w:p>
    <w:p w14:paraId="7C10EA47"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The total project cost</w:t>
      </w:r>
    </w:p>
    <w:p w14:paraId="2FF8A5EC"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Details of any additional funding sources if your project costs exceed £2,000</w:t>
      </w:r>
    </w:p>
    <w:p w14:paraId="71021996"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Information about any funding applications made to other organisations</w:t>
      </w:r>
    </w:p>
    <w:p w14:paraId="789C7AF0" w14:textId="77777777" w:rsidR="00675582" w:rsidRPr="00675582" w:rsidRDefault="00675582" w:rsidP="006C2717">
      <w:pPr>
        <w:widowControl/>
        <w:autoSpaceDE/>
        <w:autoSpaceDN/>
        <w:spacing w:line="278" w:lineRule="auto"/>
        <w:jc w:val="both"/>
        <w:rPr>
          <w:rFonts w:ascii="Calibri" w:hAnsi="Calibri" w:cs="Calibri"/>
          <w:color w:val="000000" w:themeColor="text1"/>
          <w:sz w:val="22"/>
        </w:rPr>
      </w:pPr>
      <w:r w:rsidRPr="00675582">
        <w:rPr>
          <w:rFonts w:ascii="Calibri" w:hAnsi="Calibri" w:cs="Calibri"/>
          <w:color w:val="000000" w:themeColor="text1"/>
          <w:sz w:val="22"/>
        </w:rPr>
        <w:t>Your budget must be costed in the currency where the project is taking place.</w:t>
      </w:r>
    </w:p>
    <w:p w14:paraId="44E4E52F" w14:textId="77777777" w:rsidR="006C2717" w:rsidRDefault="006C2717" w:rsidP="006C2717">
      <w:pPr>
        <w:widowControl/>
        <w:autoSpaceDE/>
        <w:autoSpaceDN/>
        <w:spacing w:line="278" w:lineRule="auto"/>
        <w:jc w:val="both"/>
        <w:rPr>
          <w:rFonts w:ascii="Calibri" w:hAnsi="Calibri" w:cs="Calibri"/>
          <w:color w:val="000000" w:themeColor="text1"/>
          <w:sz w:val="22"/>
        </w:rPr>
      </w:pPr>
    </w:p>
    <w:p w14:paraId="26253550" w14:textId="55AC0FBF" w:rsidR="00675582" w:rsidRDefault="00675582" w:rsidP="006C2717">
      <w:pPr>
        <w:widowControl/>
        <w:autoSpaceDE/>
        <w:autoSpaceDN/>
        <w:spacing w:line="278" w:lineRule="auto"/>
        <w:jc w:val="both"/>
        <w:rPr>
          <w:rFonts w:ascii="Calibri" w:hAnsi="Calibri" w:cs="Calibri"/>
          <w:color w:val="000000" w:themeColor="text1"/>
          <w:sz w:val="22"/>
        </w:rPr>
      </w:pPr>
      <w:r w:rsidRPr="00675582">
        <w:rPr>
          <w:rFonts w:ascii="Calibri" w:hAnsi="Calibri" w:cs="Calibri"/>
          <w:color w:val="000000" w:themeColor="text1"/>
          <w:sz w:val="22"/>
        </w:rPr>
        <w:t xml:space="preserve">Applications may support new or existing projects. Funding can only be used for eligible project costs incurred after the award outcome has been confirmed. For the 2026/27 application round, project costs should begin no earlier than January 2027. </w:t>
      </w:r>
    </w:p>
    <w:p w14:paraId="3444FD09" w14:textId="77777777" w:rsidR="006C2717" w:rsidRPr="00675582" w:rsidRDefault="006C2717" w:rsidP="006C2717">
      <w:pPr>
        <w:widowControl/>
        <w:autoSpaceDE/>
        <w:autoSpaceDN/>
        <w:spacing w:line="278" w:lineRule="auto"/>
        <w:jc w:val="both"/>
        <w:rPr>
          <w:rFonts w:ascii="Calibri" w:hAnsi="Calibri" w:cs="Calibri"/>
          <w:color w:val="000000" w:themeColor="text1"/>
          <w:sz w:val="22"/>
        </w:rPr>
      </w:pPr>
    </w:p>
    <w:p w14:paraId="7C7AF5BB" w14:textId="77777777" w:rsidR="00675582" w:rsidRPr="00675582" w:rsidRDefault="00675582" w:rsidP="006C2717">
      <w:pPr>
        <w:widowControl/>
        <w:autoSpaceDE/>
        <w:autoSpaceDN/>
        <w:spacing w:line="278" w:lineRule="auto"/>
        <w:jc w:val="both"/>
        <w:rPr>
          <w:rFonts w:ascii="Calibri" w:hAnsi="Calibri" w:cs="Calibri"/>
          <w:color w:val="000000" w:themeColor="text1"/>
          <w:sz w:val="22"/>
        </w:rPr>
      </w:pPr>
      <w:r w:rsidRPr="00675582">
        <w:rPr>
          <w:rFonts w:ascii="Calibri" w:hAnsi="Calibri" w:cs="Calibri"/>
          <w:color w:val="000000" w:themeColor="text1"/>
          <w:sz w:val="22"/>
        </w:rPr>
        <w:t>Applications without a project budget will not be considered.</w:t>
      </w:r>
    </w:p>
    <w:p w14:paraId="5363F6B1" w14:textId="77777777" w:rsidR="006C2717" w:rsidRDefault="006C2717" w:rsidP="006C2717">
      <w:pPr>
        <w:widowControl/>
        <w:autoSpaceDE/>
        <w:autoSpaceDN/>
        <w:spacing w:line="278" w:lineRule="auto"/>
        <w:jc w:val="both"/>
        <w:rPr>
          <w:rFonts w:ascii="Calibri" w:hAnsi="Calibri" w:cs="Calibri"/>
          <w:color w:val="000000" w:themeColor="text1"/>
          <w:sz w:val="22"/>
        </w:rPr>
      </w:pPr>
    </w:p>
    <w:p w14:paraId="14320591" w14:textId="1C390AE7" w:rsidR="00675582" w:rsidRPr="00675582" w:rsidRDefault="00675582" w:rsidP="006C2717">
      <w:pPr>
        <w:widowControl/>
        <w:autoSpaceDE/>
        <w:autoSpaceDN/>
        <w:spacing w:line="278" w:lineRule="auto"/>
        <w:jc w:val="both"/>
        <w:rPr>
          <w:rFonts w:ascii="Calibri" w:hAnsi="Calibri" w:cs="Calibri"/>
          <w:color w:val="000000" w:themeColor="text1"/>
          <w:sz w:val="22"/>
        </w:rPr>
      </w:pPr>
      <w:r w:rsidRPr="00675582">
        <w:rPr>
          <w:rFonts w:ascii="Calibri" w:hAnsi="Calibri" w:cs="Calibri"/>
          <w:color w:val="000000" w:themeColor="text1"/>
          <w:sz w:val="22"/>
        </w:rPr>
        <w:t>Examples of eligible budget items may include:</w:t>
      </w:r>
    </w:p>
    <w:p w14:paraId="5E0C3E40"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Teacher, lecturer or artist fees (including yourself)</w:t>
      </w:r>
    </w:p>
    <w:p w14:paraId="16BD0E65"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Venue or studio hire</w:t>
      </w:r>
    </w:p>
    <w:p w14:paraId="6DDDF6CE"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Marketing and promotion</w:t>
      </w:r>
    </w:p>
    <w:p w14:paraId="77522CED"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CPD or training</w:t>
      </w:r>
    </w:p>
    <w:p w14:paraId="2692761D"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Travel and expenses</w:t>
      </w:r>
    </w:p>
    <w:p w14:paraId="6CA1C112" w14:textId="77777777" w:rsidR="00675582" w:rsidRPr="00675582" w:rsidRDefault="00675582">
      <w:pPr>
        <w:widowControl/>
        <w:numPr>
          <w:ilvl w:val="0"/>
          <w:numId w:val="3"/>
        </w:numPr>
        <w:autoSpaceDE/>
        <w:autoSpaceDN/>
        <w:spacing w:line="278" w:lineRule="auto"/>
        <w:ind w:left="0" w:firstLine="0"/>
        <w:jc w:val="both"/>
        <w:rPr>
          <w:rFonts w:ascii="Calibri" w:hAnsi="Calibri" w:cs="Calibri"/>
          <w:color w:val="000000" w:themeColor="text1"/>
          <w:sz w:val="22"/>
        </w:rPr>
      </w:pPr>
      <w:r w:rsidRPr="00675582">
        <w:rPr>
          <w:rFonts w:ascii="Calibri" w:hAnsi="Calibri" w:cs="Calibri"/>
          <w:color w:val="000000" w:themeColor="text1"/>
          <w:sz w:val="22"/>
        </w:rPr>
        <w:t>Materials, props or resources</w:t>
      </w:r>
    </w:p>
    <w:p w14:paraId="1478B36C" w14:textId="77777777" w:rsidR="00675582" w:rsidRPr="00675582" w:rsidRDefault="00675582" w:rsidP="006C2717">
      <w:pPr>
        <w:widowControl/>
        <w:autoSpaceDE/>
        <w:autoSpaceDN/>
        <w:spacing w:line="278" w:lineRule="auto"/>
        <w:jc w:val="both"/>
        <w:rPr>
          <w:rFonts w:ascii="Calibri" w:hAnsi="Calibri" w:cs="Calibri"/>
          <w:color w:val="000000" w:themeColor="text1"/>
          <w:sz w:val="22"/>
        </w:rPr>
      </w:pPr>
      <w:r w:rsidRPr="00675582">
        <w:rPr>
          <w:rFonts w:ascii="Calibri" w:hAnsi="Calibri" w:cs="Calibri"/>
          <w:color w:val="000000" w:themeColor="text1"/>
          <w:sz w:val="22"/>
        </w:rPr>
        <w:t>The list above is illustrative rather than comprehensive.</w:t>
      </w:r>
    </w:p>
    <w:p w14:paraId="1F756B5E" w14:textId="77777777" w:rsidR="006C2717" w:rsidRDefault="006C2717" w:rsidP="006C2717">
      <w:pPr>
        <w:widowControl/>
        <w:autoSpaceDE/>
        <w:autoSpaceDN/>
        <w:spacing w:line="278" w:lineRule="auto"/>
        <w:jc w:val="both"/>
        <w:rPr>
          <w:rFonts w:ascii="Calibri" w:hAnsi="Calibri" w:cs="Calibri"/>
          <w:color w:val="000000" w:themeColor="text1"/>
          <w:sz w:val="22"/>
        </w:rPr>
      </w:pPr>
    </w:p>
    <w:p w14:paraId="3A5C9B68" w14:textId="3CFBB5AC" w:rsidR="00675582" w:rsidRDefault="00675582" w:rsidP="006C2717">
      <w:pPr>
        <w:widowControl/>
        <w:autoSpaceDE/>
        <w:autoSpaceDN/>
        <w:spacing w:line="278" w:lineRule="auto"/>
        <w:jc w:val="both"/>
        <w:rPr>
          <w:rFonts w:ascii="Calibri" w:hAnsi="Calibri" w:cs="Calibri"/>
          <w:color w:val="000000" w:themeColor="text1"/>
          <w:sz w:val="22"/>
        </w:rPr>
      </w:pPr>
      <w:r w:rsidRPr="00675582">
        <w:rPr>
          <w:rFonts w:ascii="Calibri" w:hAnsi="Calibri" w:cs="Calibri"/>
          <w:color w:val="000000" w:themeColor="text1"/>
          <w:sz w:val="22"/>
        </w:rPr>
        <w:t>If your project budget exceeds £2,000, you may wish to seek funding from other sources. You will have the opportunity to provide details of any additional funding secured or applied for.</w:t>
      </w:r>
    </w:p>
    <w:p w14:paraId="0F8CC497" w14:textId="77777777" w:rsidR="00675582" w:rsidRDefault="00675582" w:rsidP="00675582">
      <w:pPr>
        <w:widowControl/>
        <w:autoSpaceDE/>
        <w:autoSpaceDN/>
        <w:spacing w:line="278" w:lineRule="auto"/>
        <w:jc w:val="both"/>
        <w:rPr>
          <w:rFonts w:ascii="Calibri" w:hAnsi="Calibri" w:cs="Calibri"/>
          <w:color w:val="000000" w:themeColor="text1"/>
          <w:sz w:val="22"/>
        </w:rPr>
      </w:pPr>
    </w:p>
    <w:p w14:paraId="4524BF7E" w14:textId="1C641352" w:rsidR="00EE10E0" w:rsidRDefault="00EE10E0">
      <w:pPr>
        <w:pStyle w:val="ListParagraph"/>
        <w:widowControl/>
        <w:numPr>
          <w:ilvl w:val="1"/>
          <w:numId w:val="11"/>
        </w:numPr>
        <w:autoSpaceDE/>
        <w:autoSpaceDN/>
        <w:spacing w:line="278" w:lineRule="auto"/>
        <w:ind w:left="709"/>
        <w:jc w:val="both"/>
        <w:rPr>
          <w:rFonts w:ascii="Calibri" w:eastAsiaTheme="minorHAnsi" w:hAnsi="Calibri" w:cs="Calibri"/>
          <w:b/>
          <w:bCs/>
          <w:color w:val="auto"/>
          <w:kern w:val="2"/>
          <w:sz w:val="22"/>
          <w:lang w:eastAsia="en-US" w:bidi="ar-SA"/>
          <w14:ligatures w14:val="standardContextual"/>
        </w:rPr>
      </w:pPr>
      <w:r w:rsidRPr="00C54A13">
        <w:rPr>
          <w:rFonts w:ascii="Calibri" w:eastAsiaTheme="minorHAnsi" w:hAnsi="Calibri" w:cs="Calibri"/>
          <w:b/>
          <w:bCs/>
          <w:color w:val="auto"/>
          <w:kern w:val="2"/>
          <w:sz w:val="22"/>
          <w:lang w:eastAsia="en-US" w:bidi="ar-SA"/>
          <w14:ligatures w14:val="standardContextual"/>
        </w:rPr>
        <w:lastRenderedPageBreak/>
        <w:t>Declarations</w:t>
      </w:r>
    </w:p>
    <w:p w14:paraId="62DA85F7" w14:textId="77777777" w:rsidR="00C54A13" w:rsidRPr="00C54A13" w:rsidRDefault="00C54A13" w:rsidP="00C54A13">
      <w:pPr>
        <w:pStyle w:val="ListParagraph"/>
        <w:widowControl/>
        <w:autoSpaceDE/>
        <w:autoSpaceDN/>
        <w:spacing w:line="278" w:lineRule="auto"/>
        <w:ind w:left="709"/>
        <w:jc w:val="both"/>
        <w:rPr>
          <w:rFonts w:ascii="Calibri" w:eastAsiaTheme="minorHAnsi" w:hAnsi="Calibri" w:cs="Calibri"/>
          <w:b/>
          <w:bCs/>
          <w:color w:val="auto"/>
          <w:kern w:val="2"/>
          <w:sz w:val="22"/>
          <w:lang w:eastAsia="en-US" w:bidi="ar-SA"/>
          <w14:ligatures w14:val="standardContextual"/>
        </w:rPr>
      </w:pPr>
    </w:p>
    <w:p w14:paraId="224063A7" w14:textId="77777777" w:rsidR="00675582" w:rsidRPr="00675582" w:rsidRDefault="00675582" w:rsidP="00675582">
      <w:pPr>
        <w:jc w:val="both"/>
        <w:rPr>
          <w:rFonts w:ascii="Calibri" w:eastAsiaTheme="majorEastAsia" w:hAnsi="Calibri" w:cs="Calibri"/>
          <w:bCs/>
          <w:color w:val="000000" w:themeColor="text1"/>
          <w:sz w:val="22"/>
        </w:rPr>
      </w:pPr>
      <w:r w:rsidRPr="00675582">
        <w:rPr>
          <w:rFonts w:ascii="Calibri" w:eastAsiaTheme="majorEastAsia" w:hAnsi="Calibri" w:cs="Calibri"/>
          <w:bCs/>
          <w:color w:val="000000" w:themeColor="text1"/>
          <w:sz w:val="22"/>
        </w:rPr>
        <w:t>Before submitting your application, you will be asked to:</w:t>
      </w:r>
    </w:p>
    <w:p w14:paraId="1B3BBEC9" w14:textId="77777777" w:rsidR="00675582" w:rsidRPr="00675582" w:rsidRDefault="00675582">
      <w:pPr>
        <w:numPr>
          <w:ilvl w:val="0"/>
          <w:numId w:val="12"/>
        </w:numPr>
        <w:jc w:val="both"/>
        <w:rPr>
          <w:rFonts w:ascii="Calibri" w:eastAsiaTheme="majorEastAsia" w:hAnsi="Calibri" w:cs="Calibri"/>
          <w:bCs/>
          <w:color w:val="000000" w:themeColor="text1"/>
          <w:sz w:val="22"/>
        </w:rPr>
      </w:pPr>
      <w:r w:rsidRPr="00675582">
        <w:rPr>
          <w:rFonts w:ascii="Calibri" w:eastAsiaTheme="majorEastAsia" w:hAnsi="Calibri" w:cs="Calibri"/>
          <w:bCs/>
          <w:color w:val="000000" w:themeColor="text1"/>
          <w:sz w:val="22"/>
        </w:rPr>
        <w:t>Confirm that the information provided is accurate and complete to the best of your knowledge</w:t>
      </w:r>
    </w:p>
    <w:p w14:paraId="5E12D293" w14:textId="77777777" w:rsidR="00675582" w:rsidRPr="00675582" w:rsidRDefault="00675582">
      <w:pPr>
        <w:numPr>
          <w:ilvl w:val="0"/>
          <w:numId w:val="12"/>
        </w:numPr>
        <w:jc w:val="both"/>
        <w:rPr>
          <w:rFonts w:ascii="Calibri" w:eastAsiaTheme="majorEastAsia" w:hAnsi="Calibri" w:cs="Calibri"/>
          <w:bCs/>
          <w:color w:val="000000" w:themeColor="text1"/>
          <w:sz w:val="22"/>
        </w:rPr>
      </w:pPr>
      <w:r w:rsidRPr="00675582">
        <w:rPr>
          <w:rFonts w:ascii="Calibri" w:eastAsiaTheme="majorEastAsia" w:hAnsi="Calibri" w:cs="Calibri"/>
          <w:bCs/>
          <w:color w:val="000000" w:themeColor="text1"/>
          <w:sz w:val="22"/>
        </w:rPr>
        <w:t>Confirm that your personal information may be processed in accordance with the ISTD Privacy Policy</w:t>
      </w:r>
    </w:p>
    <w:p w14:paraId="13253C07" w14:textId="77777777" w:rsidR="00675582" w:rsidRPr="00675582" w:rsidRDefault="00675582">
      <w:pPr>
        <w:numPr>
          <w:ilvl w:val="0"/>
          <w:numId w:val="12"/>
        </w:numPr>
        <w:jc w:val="both"/>
        <w:rPr>
          <w:rFonts w:ascii="Calibri" w:eastAsiaTheme="majorEastAsia" w:hAnsi="Calibri" w:cs="Calibri"/>
          <w:bCs/>
          <w:color w:val="000000" w:themeColor="text1"/>
          <w:sz w:val="22"/>
        </w:rPr>
      </w:pPr>
      <w:r w:rsidRPr="00675582">
        <w:rPr>
          <w:rFonts w:ascii="Calibri" w:eastAsiaTheme="majorEastAsia" w:hAnsi="Calibri" w:cs="Calibri"/>
          <w:bCs/>
          <w:color w:val="000000" w:themeColor="text1"/>
          <w:sz w:val="22"/>
        </w:rPr>
        <w:t>Confirm that you understand funding is released in three stages and that evidence of expenditure is required before subsequent payments are released</w:t>
      </w:r>
    </w:p>
    <w:p w14:paraId="167C9E3B" w14:textId="77777777" w:rsidR="00675582" w:rsidRPr="00675582" w:rsidRDefault="00675582">
      <w:pPr>
        <w:numPr>
          <w:ilvl w:val="0"/>
          <w:numId w:val="12"/>
        </w:numPr>
        <w:jc w:val="both"/>
        <w:rPr>
          <w:rFonts w:ascii="Calibri" w:eastAsiaTheme="majorEastAsia" w:hAnsi="Calibri" w:cs="Calibri"/>
          <w:bCs/>
          <w:color w:val="000000" w:themeColor="text1"/>
          <w:sz w:val="22"/>
        </w:rPr>
      </w:pPr>
      <w:r w:rsidRPr="00675582">
        <w:rPr>
          <w:rFonts w:ascii="Calibri" w:eastAsiaTheme="majorEastAsia" w:hAnsi="Calibri" w:cs="Calibri"/>
          <w:bCs/>
          <w:color w:val="000000" w:themeColor="text1"/>
          <w:sz w:val="22"/>
        </w:rPr>
        <w:t>Provide an electronic signature and your name</w:t>
      </w:r>
    </w:p>
    <w:p w14:paraId="50FAE1EE" w14:textId="77777777" w:rsidR="00C77B76" w:rsidRPr="00902FA0" w:rsidRDefault="00C77B76" w:rsidP="00567ADD">
      <w:pPr>
        <w:widowControl/>
        <w:autoSpaceDE/>
        <w:autoSpaceDN/>
        <w:jc w:val="both"/>
        <w:rPr>
          <w:rFonts w:ascii="Calibri" w:hAnsi="Calibri" w:cs="Calibri"/>
          <w:color w:val="000000" w:themeColor="text1"/>
          <w:sz w:val="22"/>
        </w:rPr>
      </w:pPr>
    </w:p>
    <w:p w14:paraId="25EA83E2" w14:textId="1CDFF330" w:rsidR="00EE10E0" w:rsidRPr="007C7611" w:rsidRDefault="00EE10E0" w:rsidP="00567ADD">
      <w:pPr>
        <w:pStyle w:val="Heading2"/>
        <w:jc w:val="both"/>
        <w:rPr>
          <w:rFonts w:ascii="Calibri" w:hAnsi="Calibri" w:cs="Calibri"/>
          <w:color w:val="auto"/>
          <w:sz w:val="22"/>
          <w:szCs w:val="22"/>
        </w:rPr>
      </w:pPr>
      <w:bookmarkStart w:id="2" w:name="_Hlk204862050"/>
      <w:r w:rsidRPr="007C7611">
        <w:rPr>
          <w:rFonts w:ascii="Calibri" w:hAnsi="Calibri" w:cs="Calibri"/>
          <w:color w:val="auto"/>
          <w:sz w:val="22"/>
          <w:szCs w:val="22"/>
        </w:rPr>
        <w:t xml:space="preserve">After submitting your application </w:t>
      </w:r>
    </w:p>
    <w:p w14:paraId="625A7311" w14:textId="5DB30393" w:rsidR="00EE10E0" w:rsidRPr="00C54A13" w:rsidRDefault="00EE10E0" w:rsidP="00567ADD">
      <w:pPr>
        <w:pStyle w:val="Heading4"/>
        <w:jc w:val="both"/>
        <w:rPr>
          <w:rFonts w:ascii="Calibri" w:hAnsi="Calibri" w:cs="Calibri"/>
          <w:b/>
          <w:bCs/>
          <w:i w:val="0"/>
          <w:iCs w:val="0"/>
          <w:color w:val="auto"/>
          <w:sz w:val="22"/>
        </w:rPr>
      </w:pPr>
      <w:r w:rsidRPr="00C54A13">
        <w:rPr>
          <w:rFonts w:ascii="Calibri" w:hAnsi="Calibri" w:cs="Calibri"/>
          <w:b/>
          <w:bCs/>
          <w:i w:val="0"/>
          <w:iCs w:val="0"/>
          <w:color w:val="auto"/>
          <w:sz w:val="22"/>
        </w:rPr>
        <w:t>Application outcome</w:t>
      </w:r>
    </w:p>
    <w:p w14:paraId="5F43596C" w14:textId="77777777" w:rsidR="001D3D94" w:rsidRPr="001D3D94" w:rsidRDefault="001D3D94" w:rsidP="001D3D94">
      <w:pPr>
        <w:jc w:val="both"/>
        <w:rPr>
          <w:rFonts w:ascii="Calibri" w:hAnsi="Calibri" w:cs="Calibri"/>
          <w:color w:val="auto"/>
          <w:sz w:val="22"/>
        </w:rPr>
      </w:pPr>
      <w:r w:rsidRPr="001D3D94">
        <w:rPr>
          <w:rFonts w:ascii="Calibri" w:hAnsi="Calibri" w:cs="Calibri"/>
          <w:color w:val="auto"/>
          <w:sz w:val="22"/>
        </w:rPr>
        <w:t>Applications may support new or existing projects, but funding can only be used for eligible project costs incurred after the award outcome has been confirmed. For the 2026/27 application round, project costs should begin no earlier than January 2027.</w:t>
      </w:r>
    </w:p>
    <w:p w14:paraId="69C3BF89" w14:textId="77777777" w:rsidR="00AA581B" w:rsidRDefault="00AA581B" w:rsidP="00AA581B">
      <w:pPr>
        <w:jc w:val="both"/>
        <w:rPr>
          <w:rFonts w:ascii="Calibri" w:hAnsi="Calibri" w:cs="Calibri"/>
          <w:color w:val="auto"/>
          <w:sz w:val="22"/>
          <w:lang w:val="en-US"/>
        </w:rPr>
      </w:pPr>
    </w:p>
    <w:p w14:paraId="66A43EE3" w14:textId="77777777" w:rsidR="00956E28" w:rsidRPr="00C54A13" w:rsidRDefault="00AA581B" w:rsidP="00956E28">
      <w:pPr>
        <w:jc w:val="both"/>
        <w:rPr>
          <w:rFonts w:ascii="Calibri" w:hAnsi="Calibri" w:cs="Calibri"/>
          <w:b/>
          <w:bCs/>
          <w:color w:val="auto"/>
          <w:sz w:val="22"/>
        </w:rPr>
      </w:pPr>
      <w:r w:rsidRPr="00C54A13">
        <w:rPr>
          <w:rFonts w:ascii="Calibri" w:hAnsi="Calibri" w:cs="Calibri"/>
          <w:b/>
          <w:bCs/>
          <w:color w:val="auto"/>
          <w:sz w:val="22"/>
        </w:rPr>
        <w:t>How funds will be released</w:t>
      </w:r>
    </w:p>
    <w:p w14:paraId="7DBCEE6F" w14:textId="77777777" w:rsidR="006C2717" w:rsidRDefault="00956E28" w:rsidP="00956E28">
      <w:pPr>
        <w:jc w:val="both"/>
        <w:rPr>
          <w:rFonts w:ascii="Calibri" w:hAnsi="Calibri" w:cs="Calibri"/>
          <w:color w:val="auto"/>
          <w:sz w:val="22"/>
        </w:rPr>
      </w:pPr>
      <w:r w:rsidRPr="00956E28">
        <w:rPr>
          <w:rFonts w:ascii="Calibri" w:hAnsi="Calibri" w:cs="Calibri"/>
          <w:color w:val="auto"/>
          <w:sz w:val="22"/>
        </w:rPr>
        <w:t xml:space="preserve">Funds are released in three stages. </w:t>
      </w:r>
    </w:p>
    <w:p w14:paraId="5321BEB8" w14:textId="77777777" w:rsidR="006C2717" w:rsidRDefault="006C2717" w:rsidP="00956E28">
      <w:pPr>
        <w:jc w:val="both"/>
        <w:rPr>
          <w:rFonts w:ascii="Calibri" w:hAnsi="Calibri" w:cs="Calibri"/>
          <w:color w:val="auto"/>
          <w:sz w:val="22"/>
        </w:rPr>
      </w:pPr>
    </w:p>
    <w:p w14:paraId="68ED5D64" w14:textId="77777777" w:rsidR="006C2717" w:rsidRDefault="00956E28" w:rsidP="00956E28">
      <w:pPr>
        <w:jc w:val="both"/>
        <w:rPr>
          <w:rFonts w:ascii="Calibri" w:hAnsi="Calibri" w:cs="Calibri"/>
          <w:color w:val="auto"/>
          <w:sz w:val="22"/>
        </w:rPr>
      </w:pPr>
      <w:r w:rsidRPr="00956E28">
        <w:rPr>
          <w:rFonts w:ascii="Calibri" w:hAnsi="Calibri" w:cs="Calibri"/>
          <w:color w:val="auto"/>
          <w:sz w:val="22"/>
        </w:rPr>
        <w:t xml:space="preserve">The first payment will be processed after the acceptance form has been completed, any award conditions have been met, and payment details have been confirmed. </w:t>
      </w:r>
    </w:p>
    <w:p w14:paraId="5FE9C06E" w14:textId="509E6DF6" w:rsidR="00956E28" w:rsidRDefault="00956E28" w:rsidP="00956E28">
      <w:pPr>
        <w:jc w:val="both"/>
        <w:rPr>
          <w:rFonts w:ascii="Calibri" w:hAnsi="Calibri" w:cs="Calibri"/>
          <w:color w:val="auto"/>
          <w:sz w:val="22"/>
        </w:rPr>
      </w:pPr>
      <w:r w:rsidRPr="00956E28">
        <w:rPr>
          <w:rFonts w:ascii="Calibri" w:hAnsi="Calibri" w:cs="Calibri"/>
          <w:color w:val="auto"/>
          <w:sz w:val="22"/>
        </w:rPr>
        <w:t>Evidence of expenditure will be required before the second and third payments are released. Final evidence of expenditure is required to close the award.</w:t>
      </w:r>
    </w:p>
    <w:p w14:paraId="1D53743F" w14:textId="77777777" w:rsidR="006C2717" w:rsidRPr="00956E28" w:rsidRDefault="006C2717" w:rsidP="00956E28">
      <w:pPr>
        <w:jc w:val="both"/>
        <w:rPr>
          <w:rFonts w:ascii="Calibri" w:hAnsi="Calibri" w:cs="Calibri"/>
          <w:i/>
          <w:iCs/>
          <w:color w:val="auto"/>
          <w:sz w:val="22"/>
          <w:lang w:val="en-US"/>
        </w:rPr>
      </w:pPr>
    </w:p>
    <w:p w14:paraId="0ABF194C" w14:textId="39CC99B2" w:rsidR="009D20BA" w:rsidRPr="00C54A13" w:rsidRDefault="009D20BA" w:rsidP="00567ADD">
      <w:pPr>
        <w:pStyle w:val="Heading2"/>
        <w:jc w:val="both"/>
        <w:rPr>
          <w:rFonts w:ascii="Calibri" w:hAnsi="Calibri" w:cs="Calibri"/>
          <w:bCs/>
          <w:color w:val="auto"/>
          <w:sz w:val="22"/>
          <w:szCs w:val="22"/>
        </w:rPr>
      </w:pPr>
      <w:r w:rsidRPr="00C54A13">
        <w:rPr>
          <w:rFonts w:ascii="Calibri" w:hAnsi="Calibri" w:cs="Calibri"/>
          <w:bCs/>
          <w:color w:val="auto"/>
          <w:sz w:val="22"/>
          <w:szCs w:val="22"/>
        </w:rPr>
        <w:t>Ineligible applications</w:t>
      </w:r>
    </w:p>
    <w:bookmarkEnd w:id="2"/>
    <w:p w14:paraId="6FE3F092" w14:textId="77777777" w:rsidR="006C2717" w:rsidRPr="006C2717" w:rsidRDefault="006C2717" w:rsidP="006C2717">
      <w:pPr>
        <w:jc w:val="both"/>
        <w:rPr>
          <w:rFonts w:ascii="Calibri" w:hAnsi="Calibri" w:cs="Calibri"/>
          <w:color w:val="auto"/>
          <w:sz w:val="22"/>
        </w:rPr>
      </w:pPr>
      <w:r w:rsidRPr="006C2717">
        <w:rPr>
          <w:rFonts w:ascii="Calibri" w:hAnsi="Calibri" w:cs="Calibri"/>
          <w:color w:val="auto"/>
          <w:sz w:val="22"/>
        </w:rPr>
        <w:t>Applications without a clear and detailed project budget will be ineligible for funding.</w:t>
      </w:r>
    </w:p>
    <w:p w14:paraId="16911750" w14:textId="77777777" w:rsidR="006C2717" w:rsidRPr="006C2717" w:rsidRDefault="006C2717" w:rsidP="006C2717">
      <w:pPr>
        <w:jc w:val="both"/>
        <w:rPr>
          <w:rFonts w:ascii="Calibri" w:hAnsi="Calibri" w:cs="Calibri"/>
          <w:color w:val="auto"/>
          <w:sz w:val="22"/>
        </w:rPr>
      </w:pPr>
      <w:r w:rsidRPr="006C2717">
        <w:rPr>
          <w:rFonts w:ascii="Calibri" w:hAnsi="Calibri" w:cs="Calibri"/>
          <w:color w:val="auto"/>
          <w:sz w:val="22"/>
        </w:rPr>
        <w:t>An application may also be deemed ineligible if:</w:t>
      </w:r>
    </w:p>
    <w:p w14:paraId="57381EB8" w14:textId="77777777" w:rsidR="006C2717" w:rsidRPr="006C2717" w:rsidRDefault="006C2717">
      <w:pPr>
        <w:numPr>
          <w:ilvl w:val="0"/>
          <w:numId w:val="13"/>
        </w:numPr>
        <w:jc w:val="both"/>
        <w:rPr>
          <w:rFonts w:ascii="Calibri" w:hAnsi="Calibri" w:cs="Calibri"/>
          <w:color w:val="auto"/>
          <w:sz w:val="22"/>
        </w:rPr>
      </w:pPr>
      <w:r w:rsidRPr="006C2717">
        <w:rPr>
          <w:rFonts w:ascii="Calibri" w:hAnsi="Calibri" w:cs="Calibri"/>
          <w:color w:val="auto"/>
          <w:sz w:val="22"/>
        </w:rPr>
        <w:t>it is incomplete</w:t>
      </w:r>
    </w:p>
    <w:p w14:paraId="1EFF5DB3" w14:textId="77777777" w:rsidR="006C2717" w:rsidRPr="006C2717" w:rsidRDefault="006C2717">
      <w:pPr>
        <w:numPr>
          <w:ilvl w:val="0"/>
          <w:numId w:val="13"/>
        </w:numPr>
        <w:jc w:val="both"/>
        <w:rPr>
          <w:rFonts w:ascii="Calibri" w:hAnsi="Calibri" w:cs="Calibri"/>
          <w:color w:val="auto"/>
          <w:sz w:val="22"/>
        </w:rPr>
      </w:pPr>
      <w:r w:rsidRPr="006C2717">
        <w:rPr>
          <w:rFonts w:ascii="Calibri" w:hAnsi="Calibri" w:cs="Calibri"/>
          <w:color w:val="auto"/>
          <w:sz w:val="22"/>
        </w:rPr>
        <w:t>it does not provide sufficient detail for the panel to make an informed assessment</w:t>
      </w:r>
    </w:p>
    <w:p w14:paraId="45BA623C" w14:textId="77777777" w:rsidR="006C2717" w:rsidRPr="006C2717" w:rsidRDefault="006C2717">
      <w:pPr>
        <w:numPr>
          <w:ilvl w:val="0"/>
          <w:numId w:val="13"/>
        </w:numPr>
        <w:jc w:val="both"/>
        <w:rPr>
          <w:rFonts w:ascii="Calibri" w:hAnsi="Calibri" w:cs="Calibri"/>
          <w:color w:val="auto"/>
          <w:sz w:val="22"/>
        </w:rPr>
      </w:pPr>
      <w:r w:rsidRPr="006C2717">
        <w:rPr>
          <w:rFonts w:ascii="Calibri" w:hAnsi="Calibri" w:cs="Calibri"/>
          <w:color w:val="auto"/>
          <w:sz w:val="22"/>
        </w:rPr>
        <w:t>it does not demonstrate consideration of all five assessment criteria</w:t>
      </w:r>
    </w:p>
    <w:p w14:paraId="1A577935" w14:textId="77777777" w:rsidR="006C2717" w:rsidRPr="006C2717" w:rsidRDefault="006C2717">
      <w:pPr>
        <w:numPr>
          <w:ilvl w:val="0"/>
          <w:numId w:val="13"/>
        </w:numPr>
        <w:jc w:val="both"/>
        <w:rPr>
          <w:rFonts w:ascii="Calibri" w:hAnsi="Calibri" w:cs="Calibri"/>
          <w:color w:val="auto"/>
          <w:sz w:val="22"/>
        </w:rPr>
      </w:pPr>
      <w:r w:rsidRPr="006C2717">
        <w:rPr>
          <w:rFonts w:ascii="Calibri" w:hAnsi="Calibri" w:cs="Calibri"/>
          <w:color w:val="auto"/>
          <w:sz w:val="22"/>
        </w:rPr>
        <w:t>it does not meet the published eligibility requirements</w:t>
      </w:r>
    </w:p>
    <w:p w14:paraId="1578E894" w14:textId="77777777" w:rsidR="006F57EA" w:rsidRDefault="006F57EA" w:rsidP="00567ADD">
      <w:pPr>
        <w:jc w:val="both"/>
        <w:rPr>
          <w:rFonts w:ascii="Calibri" w:hAnsi="Calibri" w:cs="Calibri"/>
          <w:color w:val="000000" w:themeColor="text1"/>
          <w:sz w:val="22"/>
        </w:rPr>
      </w:pPr>
    </w:p>
    <w:p w14:paraId="10353EE9" w14:textId="77777777" w:rsidR="006C2717" w:rsidRDefault="006C2717" w:rsidP="006C2717">
      <w:pPr>
        <w:widowControl/>
        <w:autoSpaceDE/>
        <w:autoSpaceDN/>
        <w:rPr>
          <w:rFonts w:ascii="Calibri" w:hAnsi="Calibri" w:cs="Calibri"/>
          <w:b/>
          <w:bCs/>
          <w:color w:val="000000" w:themeColor="text1"/>
          <w:sz w:val="22"/>
        </w:rPr>
      </w:pPr>
    </w:p>
    <w:p w14:paraId="32AF88A4" w14:textId="0849BF1C" w:rsidR="00A261E1" w:rsidRPr="006C2717" w:rsidRDefault="006C2717" w:rsidP="006C2717">
      <w:pPr>
        <w:widowControl/>
        <w:autoSpaceDE/>
        <w:autoSpaceDN/>
        <w:rPr>
          <w:rFonts w:ascii="Calibri" w:hAnsi="Calibri" w:cs="Calibri"/>
          <w:b/>
          <w:bCs/>
          <w:color w:val="000000" w:themeColor="text1"/>
          <w:sz w:val="22"/>
        </w:rPr>
      </w:pPr>
      <w:r>
        <w:rPr>
          <w:rFonts w:ascii="Calibri" w:hAnsi="Calibri" w:cs="Calibri"/>
          <w:b/>
          <w:bCs/>
          <w:color w:val="000000" w:themeColor="text1"/>
          <w:szCs w:val="24"/>
        </w:rPr>
        <w:t>A</w:t>
      </w:r>
      <w:r w:rsidR="00A261E1" w:rsidRPr="006C2717">
        <w:rPr>
          <w:rFonts w:ascii="Calibri" w:hAnsi="Calibri" w:cs="Calibri"/>
          <w:b/>
          <w:bCs/>
          <w:color w:val="000000" w:themeColor="text1"/>
          <w:szCs w:val="24"/>
        </w:rPr>
        <w:t>pplication Checklist</w:t>
      </w:r>
    </w:p>
    <w:p w14:paraId="7E33D1DA" w14:textId="77777777" w:rsidR="00144631" w:rsidRPr="00A261E1" w:rsidRDefault="00144631" w:rsidP="00567ADD">
      <w:pPr>
        <w:jc w:val="both"/>
        <w:rPr>
          <w:rFonts w:ascii="Calibri" w:hAnsi="Calibri" w:cs="Calibri"/>
          <w:b/>
          <w:bCs/>
          <w:color w:val="000000" w:themeColor="text1"/>
          <w:sz w:val="22"/>
        </w:rPr>
      </w:pPr>
    </w:p>
    <w:p w14:paraId="3B38A05A" w14:textId="77777777" w:rsidR="006C2717" w:rsidRPr="006C2717" w:rsidRDefault="006C2717" w:rsidP="006C2717">
      <w:pPr>
        <w:jc w:val="both"/>
        <w:rPr>
          <w:rFonts w:ascii="Calibri" w:hAnsi="Calibri" w:cs="Calibri"/>
          <w:color w:val="000000" w:themeColor="text1"/>
          <w:sz w:val="22"/>
        </w:rPr>
      </w:pPr>
      <w:r w:rsidRPr="006C2717">
        <w:rPr>
          <w:rFonts w:ascii="Calibri" w:hAnsi="Calibri" w:cs="Calibri"/>
          <w:color w:val="000000" w:themeColor="text1"/>
          <w:sz w:val="22"/>
        </w:rPr>
        <w:t>Before submitting your application, please ensure you have completed all relevant sections and reviewed the eligibility requirements below.</w:t>
      </w:r>
    </w:p>
    <w:p w14:paraId="554DE17C" w14:textId="77777777" w:rsidR="00857E47" w:rsidRPr="00A261E1" w:rsidRDefault="00857E47" w:rsidP="00567ADD">
      <w:pPr>
        <w:jc w:val="both"/>
        <w:rPr>
          <w:rFonts w:ascii="Calibri" w:hAnsi="Calibri" w:cs="Calibri"/>
          <w:color w:val="000000" w:themeColor="text1"/>
          <w:sz w:val="22"/>
        </w:rPr>
      </w:pPr>
    </w:p>
    <w:p w14:paraId="5AD02AD3" w14:textId="085FCAD6" w:rsidR="00A261E1" w:rsidRPr="00857E47" w:rsidRDefault="00A261E1" w:rsidP="00144631">
      <w:pPr>
        <w:jc w:val="both"/>
        <w:rPr>
          <w:rFonts w:ascii="Calibri" w:hAnsi="Calibri" w:cs="Calibri"/>
          <w:b/>
          <w:bCs/>
          <w:color w:val="000000" w:themeColor="text1"/>
          <w:sz w:val="22"/>
        </w:rPr>
      </w:pPr>
      <w:r w:rsidRPr="00A261E1">
        <w:rPr>
          <w:rFonts w:ascii="Calibri" w:hAnsi="Calibri" w:cs="Calibri"/>
          <w:b/>
          <w:bCs/>
          <w:color w:val="000000" w:themeColor="text1"/>
          <w:sz w:val="22"/>
        </w:rPr>
        <w:t>Eligibility</w:t>
      </w:r>
    </w:p>
    <w:p w14:paraId="7F07D157" w14:textId="5388E387" w:rsidR="00A261E1" w:rsidRPr="00A261E1" w:rsidRDefault="00000000" w:rsidP="00144631">
      <w:pPr>
        <w:jc w:val="both"/>
        <w:rPr>
          <w:rFonts w:ascii="Calibri" w:hAnsi="Calibri" w:cs="Calibri"/>
          <w:color w:val="000000" w:themeColor="text1"/>
          <w:sz w:val="22"/>
        </w:rPr>
      </w:pPr>
      <w:sdt>
        <w:sdtPr>
          <w:rPr>
            <w:rFonts w:ascii="Calibri" w:hAnsi="Calibri" w:cs="Calibri"/>
            <w:color w:val="000000" w:themeColor="text1"/>
            <w:sz w:val="22"/>
          </w:rPr>
          <w:id w:val="-314184639"/>
          <w14:checkbox>
            <w14:checked w14:val="0"/>
            <w14:checkedState w14:val="2612" w14:font="MS Gothic"/>
            <w14:uncheckedState w14:val="2610" w14:font="MS Gothic"/>
          </w14:checkbox>
        </w:sdtPr>
        <w:sdtContent>
          <w:r w:rsidR="00144631">
            <w:rPr>
              <w:rFonts w:ascii="MS Gothic" w:eastAsia="MS Gothic" w:hAnsi="MS Gothic" w:cs="Calibri" w:hint="eastAsia"/>
              <w:color w:val="000000" w:themeColor="text1"/>
              <w:sz w:val="22"/>
            </w:rPr>
            <w:t>☐</w:t>
          </w:r>
        </w:sdtContent>
      </w:sdt>
      <w:r w:rsidR="00A261E1" w:rsidRPr="00A261E1">
        <w:rPr>
          <w:rFonts w:ascii="Calibri" w:hAnsi="Calibri" w:cs="Calibri"/>
          <w:color w:val="000000" w:themeColor="text1"/>
          <w:sz w:val="22"/>
        </w:rPr>
        <w:t> </w:t>
      </w:r>
      <w:r w:rsidR="00956E28" w:rsidRPr="00956E28">
        <w:rPr>
          <w:rFonts w:ascii="Calibri" w:hAnsi="Calibri" w:cs="Calibri"/>
          <w:color w:val="000000" w:themeColor="text1"/>
          <w:sz w:val="22"/>
        </w:rPr>
        <w:t>Hold a current paid-up ISTD membership or be prepared to activate membership before any award funds are released.</w:t>
      </w:r>
    </w:p>
    <w:p w14:paraId="1B1B9538" w14:textId="77777777" w:rsidR="006C2717" w:rsidRPr="006C2717" w:rsidRDefault="00000000" w:rsidP="006C2717">
      <w:pPr>
        <w:jc w:val="both"/>
        <w:rPr>
          <w:rFonts w:ascii="Calibri" w:hAnsi="Calibri" w:cs="Calibri"/>
          <w:color w:val="000000" w:themeColor="text1"/>
          <w:sz w:val="22"/>
        </w:rPr>
      </w:pPr>
      <w:sdt>
        <w:sdtPr>
          <w:rPr>
            <w:rFonts w:ascii="Calibri" w:hAnsi="Calibri" w:cs="Calibri"/>
            <w:color w:val="000000" w:themeColor="text1"/>
            <w:sz w:val="22"/>
          </w:rPr>
          <w:id w:val="-489330514"/>
          <w14:checkbox>
            <w14:checked w14:val="0"/>
            <w14:checkedState w14:val="2612" w14:font="MS Gothic"/>
            <w14:uncheckedState w14:val="2610" w14:font="MS Gothic"/>
          </w14:checkbox>
        </w:sdtPr>
        <w:sdtContent>
          <w:r w:rsidR="00144631">
            <w:rPr>
              <w:rFonts w:ascii="MS Gothic" w:eastAsia="MS Gothic" w:hAnsi="MS Gothic" w:cs="Calibri" w:hint="eastAsia"/>
              <w:color w:val="000000" w:themeColor="text1"/>
              <w:sz w:val="22"/>
            </w:rPr>
            <w:t>☐</w:t>
          </w:r>
        </w:sdtContent>
      </w:sdt>
      <w:r w:rsidR="00A261E1" w:rsidRPr="00A261E1">
        <w:rPr>
          <w:rFonts w:ascii="Calibri" w:hAnsi="Calibri" w:cs="Calibri"/>
          <w:color w:val="000000" w:themeColor="text1"/>
          <w:sz w:val="22"/>
        </w:rPr>
        <w:t xml:space="preserve"> Not previously received </w:t>
      </w:r>
      <w:r w:rsidR="006C2717" w:rsidRPr="006C2717">
        <w:rPr>
          <w:rFonts w:ascii="Calibri" w:hAnsi="Calibri" w:cs="Calibri"/>
          <w:color w:val="000000" w:themeColor="text1"/>
          <w:sz w:val="22"/>
        </w:rPr>
        <w:t>a Sue Passmore Award: Broadening Access to Dance.</w:t>
      </w:r>
    </w:p>
    <w:p w14:paraId="437B2888" w14:textId="5E30A63D" w:rsidR="00A261E1" w:rsidRPr="00A261E1" w:rsidRDefault="00000000" w:rsidP="00144631">
      <w:pPr>
        <w:jc w:val="both"/>
        <w:rPr>
          <w:rFonts w:ascii="Calibri" w:hAnsi="Calibri" w:cs="Calibri"/>
          <w:color w:val="000000" w:themeColor="text1"/>
          <w:sz w:val="22"/>
        </w:rPr>
      </w:pPr>
      <w:sdt>
        <w:sdtPr>
          <w:rPr>
            <w:rFonts w:ascii="Calibri" w:hAnsi="Calibri" w:cs="Calibri"/>
            <w:color w:val="000000" w:themeColor="text1"/>
            <w:sz w:val="22"/>
          </w:rPr>
          <w:id w:val="1154494923"/>
          <w14:checkbox>
            <w14:checked w14:val="0"/>
            <w14:checkedState w14:val="2612" w14:font="MS Gothic"/>
            <w14:uncheckedState w14:val="2610" w14:font="MS Gothic"/>
          </w14:checkbox>
        </w:sdtPr>
        <w:sdtContent>
          <w:r w:rsidR="00144631">
            <w:rPr>
              <w:rFonts w:ascii="MS Gothic" w:eastAsia="MS Gothic" w:hAnsi="MS Gothic" w:cs="Calibri" w:hint="eastAsia"/>
              <w:color w:val="000000" w:themeColor="text1"/>
              <w:sz w:val="22"/>
            </w:rPr>
            <w:t>☐</w:t>
          </w:r>
        </w:sdtContent>
      </w:sdt>
      <w:r w:rsidR="00A261E1" w:rsidRPr="00A261E1">
        <w:rPr>
          <w:rFonts w:ascii="Calibri" w:hAnsi="Calibri" w:cs="Calibri"/>
          <w:color w:val="000000" w:themeColor="text1"/>
          <w:sz w:val="22"/>
        </w:rPr>
        <w:t> </w:t>
      </w:r>
      <w:r w:rsidR="00545680" w:rsidRPr="00545680">
        <w:rPr>
          <w:rFonts w:ascii="Calibri" w:hAnsi="Calibri" w:cs="Calibri"/>
          <w:color w:val="000000" w:themeColor="text1"/>
          <w:sz w:val="22"/>
        </w:rPr>
        <w:t>Planned a project that is new or existing and does not include costs that have already been incurred.</w:t>
      </w:r>
    </w:p>
    <w:p w14:paraId="66CEBDC6" w14:textId="6E1B22B2" w:rsidR="00A261E1" w:rsidRPr="00A261E1" w:rsidRDefault="00000000" w:rsidP="00144631">
      <w:pPr>
        <w:jc w:val="both"/>
        <w:rPr>
          <w:rFonts w:ascii="Calibri" w:hAnsi="Calibri" w:cs="Calibri"/>
          <w:color w:val="000000" w:themeColor="text1"/>
          <w:sz w:val="22"/>
        </w:rPr>
      </w:pPr>
      <w:sdt>
        <w:sdtPr>
          <w:rPr>
            <w:rFonts w:ascii="Calibri" w:hAnsi="Calibri" w:cs="Calibri"/>
            <w:color w:val="000000" w:themeColor="text1"/>
            <w:sz w:val="22"/>
          </w:rPr>
          <w:id w:val="1739435657"/>
          <w14:checkbox>
            <w14:checked w14:val="0"/>
            <w14:checkedState w14:val="2612" w14:font="MS Gothic"/>
            <w14:uncheckedState w14:val="2610" w14:font="MS Gothic"/>
          </w14:checkbox>
        </w:sdtPr>
        <w:sdtContent>
          <w:r w:rsidR="00144631">
            <w:rPr>
              <w:rFonts w:ascii="MS Gothic" w:eastAsia="MS Gothic" w:hAnsi="MS Gothic" w:cs="Calibri" w:hint="eastAsia"/>
              <w:color w:val="000000" w:themeColor="text1"/>
              <w:sz w:val="22"/>
            </w:rPr>
            <w:t>☐</w:t>
          </w:r>
        </w:sdtContent>
      </w:sdt>
      <w:r w:rsidR="00A261E1" w:rsidRPr="00A261E1">
        <w:rPr>
          <w:rFonts w:ascii="Calibri" w:hAnsi="Calibri" w:cs="Calibri"/>
          <w:color w:val="000000" w:themeColor="text1"/>
          <w:sz w:val="22"/>
        </w:rPr>
        <w:t> </w:t>
      </w:r>
      <w:r w:rsidR="006C2717" w:rsidRPr="006C2717">
        <w:rPr>
          <w:rFonts w:ascii="Calibri" w:hAnsi="Calibri" w:cs="Calibri"/>
          <w:color w:val="000000" w:themeColor="text1"/>
          <w:sz w:val="22"/>
        </w:rPr>
        <w:t>Costed your project in the currency where the activity will take place.</w:t>
      </w:r>
    </w:p>
    <w:p w14:paraId="5C65B6F3" w14:textId="77777777" w:rsidR="006C2717" w:rsidRPr="006C2717" w:rsidRDefault="00000000" w:rsidP="006C2717">
      <w:pPr>
        <w:jc w:val="both"/>
        <w:rPr>
          <w:rFonts w:ascii="Calibri" w:hAnsi="Calibri" w:cs="Calibri"/>
          <w:color w:val="000000" w:themeColor="text1"/>
          <w:sz w:val="22"/>
        </w:rPr>
      </w:pPr>
      <w:sdt>
        <w:sdtPr>
          <w:rPr>
            <w:rFonts w:ascii="Calibri" w:hAnsi="Calibri" w:cs="Calibri"/>
            <w:color w:val="000000" w:themeColor="text1"/>
            <w:sz w:val="22"/>
          </w:rPr>
          <w:id w:val="-1973507799"/>
          <w14:checkbox>
            <w14:checked w14:val="0"/>
            <w14:checkedState w14:val="2612" w14:font="MS Gothic"/>
            <w14:uncheckedState w14:val="2610" w14:font="MS Gothic"/>
          </w14:checkbox>
        </w:sdtPr>
        <w:sdtContent>
          <w:r w:rsidR="00144631">
            <w:rPr>
              <w:rFonts w:ascii="MS Gothic" w:eastAsia="MS Gothic" w:hAnsi="MS Gothic" w:cs="Calibri" w:hint="eastAsia"/>
              <w:color w:val="000000" w:themeColor="text1"/>
              <w:sz w:val="22"/>
            </w:rPr>
            <w:t>☐</w:t>
          </w:r>
        </w:sdtContent>
      </w:sdt>
      <w:r w:rsidR="00A261E1" w:rsidRPr="00A261E1">
        <w:rPr>
          <w:rFonts w:ascii="Calibri" w:hAnsi="Calibri" w:cs="Calibri"/>
          <w:color w:val="000000" w:themeColor="text1"/>
          <w:sz w:val="22"/>
        </w:rPr>
        <w:t> </w:t>
      </w:r>
      <w:r w:rsidR="006C2717" w:rsidRPr="006C2717">
        <w:rPr>
          <w:rFonts w:ascii="Calibri" w:hAnsi="Calibri" w:cs="Calibri"/>
          <w:color w:val="000000" w:themeColor="text1"/>
          <w:sz w:val="22"/>
        </w:rPr>
        <w:t>Planned for eligible project costs to begin no earlier than January 2027.</w:t>
      </w:r>
    </w:p>
    <w:p w14:paraId="293E2A52" w14:textId="452881E3" w:rsidR="00A261E1" w:rsidRPr="00A261E1" w:rsidRDefault="00000000" w:rsidP="00567ADD">
      <w:pPr>
        <w:jc w:val="both"/>
        <w:rPr>
          <w:rFonts w:ascii="Calibri" w:hAnsi="Calibri" w:cs="Calibri"/>
          <w:color w:val="000000" w:themeColor="text1"/>
          <w:sz w:val="22"/>
        </w:rPr>
      </w:pPr>
      <w:r>
        <w:rPr>
          <w:rFonts w:ascii="Calibri" w:hAnsi="Calibri" w:cs="Calibri"/>
          <w:color w:val="000000" w:themeColor="text1"/>
          <w:sz w:val="22"/>
        </w:rPr>
        <w:pict w14:anchorId="398F2CB8">
          <v:rect id="_x0000_i1025" style="width:8in;height:0" o:hrpct="0" o:hralign="center" o:hrstd="t" o:hrnoshade="t" o:hr="t" fillcolor="#424242" stroked="f"/>
        </w:pict>
      </w:r>
    </w:p>
    <w:p w14:paraId="50EA6507" w14:textId="3D6389A6" w:rsidR="00A261E1" w:rsidRPr="00A261E1" w:rsidRDefault="00A261E1" w:rsidP="00567ADD">
      <w:pPr>
        <w:jc w:val="both"/>
        <w:rPr>
          <w:rFonts w:ascii="Calibri" w:hAnsi="Calibri" w:cs="Calibri"/>
          <w:b/>
          <w:bCs/>
          <w:color w:val="000000" w:themeColor="text1"/>
          <w:sz w:val="22"/>
        </w:rPr>
      </w:pPr>
      <w:r w:rsidRPr="00A261E1">
        <w:rPr>
          <w:rFonts w:ascii="Calibri" w:hAnsi="Calibri" w:cs="Calibri"/>
          <w:b/>
          <w:bCs/>
          <w:color w:val="000000" w:themeColor="text1"/>
          <w:sz w:val="22"/>
        </w:rPr>
        <w:t>Application Form Sections</w:t>
      </w:r>
    </w:p>
    <w:p w14:paraId="51D7B418"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w:t>
      </w:r>
      <w:r w:rsidRPr="006C2717">
        <w:rPr>
          <w:rFonts w:ascii="Calibri" w:hAnsi="Calibri" w:cs="Calibri"/>
          <w:b/>
          <w:bCs/>
          <w:color w:val="000000" w:themeColor="text1"/>
          <w:sz w:val="22"/>
        </w:rPr>
        <w:t>Applicant Details</w:t>
      </w:r>
      <w:r w:rsidRPr="006C2717">
        <w:rPr>
          <w:rFonts w:ascii="Calibri" w:hAnsi="Calibri" w:cs="Calibri"/>
          <w:color w:val="000000" w:themeColor="text1"/>
          <w:sz w:val="22"/>
        </w:rPr>
        <w:t xml:space="preserve"> completed</w:t>
      </w:r>
    </w:p>
    <w:p w14:paraId="5B24E970" w14:textId="77777777" w:rsidR="006C2717" w:rsidRPr="006C2717" w:rsidRDefault="006C2717">
      <w:pPr>
        <w:numPr>
          <w:ilvl w:val="0"/>
          <w:numId w:val="14"/>
        </w:numPr>
        <w:jc w:val="both"/>
        <w:rPr>
          <w:rFonts w:ascii="Calibri" w:hAnsi="Calibri" w:cs="Calibri"/>
          <w:color w:val="000000" w:themeColor="text1"/>
          <w:sz w:val="22"/>
        </w:rPr>
      </w:pPr>
      <w:r w:rsidRPr="006C2717">
        <w:rPr>
          <w:rFonts w:ascii="Calibri" w:hAnsi="Calibri" w:cs="Calibri"/>
          <w:color w:val="000000" w:themeColor="text1"/>
          <w:sz w:val="22"/>
        </w:rPr>
        <w:t>Name</w:t>
      </w:r>
    </w:p>
    <w:p w14:paraId="321C5D08" w14:textId="77777777" w:rsidR="006C2717" w:rsidRPr="006C2717" w:rsidRDefault="006C2717">
      <w:pPr>
        <w:numPr>
          <w:ilvl w:val="0"/>
          <w:numId w:val="14"/>
        </w:numPr>
        <w:jc w:val="both"/>
        <w:rPr>
          <w:rFonts w:ascii="Calibri" w:hAnsi="Calibri" w:cs="Calibri"/>
          <w:color w:val="000000" w:themeColor="text1"/>
          <w:sz w:val="22"/>
        </w:rPr>
      </w:pPr>
      <w:r w:rsidRPr="006C2717">
        <w:rPr>
          <w:rFonts w:ascii="Calibri" w:hAnsi="Calibri" w:cs="Calibri"/>
          <w:color w:val="000000" w:themeColor="text1"/>
          <w:sz w:val="22"/>
        </w:rPr>
        <w:lastRenderedPageBreak/>
        <w:t>Contact details</w:t>
      </w:r>
    </w:p>
    <w:p w14:paraId="0529D29A" w14:textId="77777777" w:rsidR="006C2717" w:rsidRPr="006C2717" w:rsidRDefault="006C2717">
      <w:pPr>
        <w:numPr>
          <w:ilvl w:val="0"/>
          <w:numId w:val="14"/>
        </w:numPr>
        <w:jc w:val="both"/>
        <w:rPr>
          <w:rFonts w:ascii="Calibri" w:hAnsi="Calibri" w:cs="Calibri"/>
          <w:color w:val="000000" w:themeColor="text1"/>
          <w:sz w:val="22"/>
        </w:rPr>
      </w:pPr>
      <w:r w:rsidRPr="006C2717">
        <w:rPr>
          <w:rFonts w:ascii="Calibri" w:hAnsi="Calibri" w:cs="Calibri"/>
          <w:color w:val="000000" w:themeColor="text1"/>
          <w:sz w:val="22"/>
        </w:rPr>
        <w:t>Membership information</w:t>
      </w:r>
    </w:p>
    <w:p w14:paraId="3081177E" w14:textId="77777777" w:rsidR="006C2717" w:rsidRPr="006C2717" w:rsidRDefault="006C2717">
      <w:pPr>
        <w:numPr>
          <w:ilvl w:val="0"/>
          <w:numId w:val="14"/>
        </w:numPr>
        <w:jc w:val="both"/>
        <w:rPr>
          <w:rFonts w:ascii="Calibri" w:hAnsi="Calibri" w:cs="Calibri"/>
          <w:color w:val="000000" w:themeColor="text1"/>
          <w:sz w:val="22"/>
        </w:rPr>
      </w:pPr>
      <w:r w:rsidRPr="006C2717">
        <w:rPr>
          <w:rFonts w:ascii="Calibri" w:hAnsi="Calibri" w:cs="Calibri"/>
          <w:color w:val="000000" w:themeColor="text1"/>
          <w:sz w:val="22"/>
        </w:rPr>
        <w:t>Teaching qualifications</w:t>
      </w:r>
    </w:p>
    <w:p w14:paraId="636F036E" w14:textId="77777777" w:rsidR="006C2717" w:rsidRPr="006C2717" w:rsidRDefault="006C2717">
      <w:pPr>
        <w:numPr>
          <w:ilvl w:val="0"/>
          <w:numId w:val="14"/>
        </w:numPr>
        <w:jc w:val="both"/>
        <w:rPr>
          <w:rFonts w:ascii="Calibri" w:hAnsi="Calibri" w:cs="Calibri"/>
          <w:color w:val="000000" w:themeColor="text1"/>
          <w:sz w:val="22"/>
        </w:rPr>
      </w:pPr>
      <w:r w:rsidRPr="006C2717">
        <w:rPr>
          <w:rFonts w:ascii="Calibri" w:hAnsi="Calibri" w:cs="Calibri"/>
          <w:color w:val="000000" w:themeColor="text1"/>
          <w:sz w:val="22"/>
        </w:rPr>
        <w:t>Country of residence</w:t>
      </w:r>
    </w:p>
    <w:p w14:paraId="34E377D1"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w:t>
      </w:r>
      <w:r w:rsidRPr="006C2717">
        <w:rPr>
          <w:rFonts w:ascii="Calibri" w:hAnsi="Calibri" w:cs="Calibri"/>
          <w:b/>
          <w:bCs/>
          <w:color w:val="000000" w:themeColor="text1"/>
          <w:sz w:val="22"/>
        </w:rPr>
        <w:t>Project Details</w:t>
      </w:r>
      <w:r w:rsidRPr="006C2717">
        <w:rPr>
          <w:rFonts w:ascii="Calibri" w:hAnsi="Calibri" w:cs="Calibri"/>
          <w:color w:val="000000" w:themeColor="text1"/>
          <w:sz w:val="22"/>
        </w:rPr>
        <w:t xml:space="preserve"> completed</w:t>
      </w:r>
    </w:p>
    <w:p w14:paraId="15785323" w14:textId="77777777" w:rsidR="006C2717" w:rsidRPr="006C2717" w:rsidRDefault="006C2717">
      <w:pPr>
        <w:numPr>
          <w:ilvl w:val="0"/>
          <w:numId w:val="15"/>
        </w:numPr>
        <w:jc w:val="both"/>
        <w:rPr>
          <w:rFonts w:ascii="Calibri" w:hAnsi="Calibri" w:cs="Calibri"/>
          <w:color w:val="000000" w:themeColor="text1"/>
          <w:sz w:val="22"/>
        </w:rPr>
      </w:pPr>
      <w:r w:rsidRPr="006C2717">
        <w:rPr>
          <w:rFonts w:ascii="Calibri" w:hAnsi="Calibri" w:cs="Calibri"/>
          <w:color w:val="000000" w:themeColor="text1"/>
          <w:sz w:val="22"/>
        </w:rPr>
        <w:t>Project title</w:t>
      </w:r>
    </w:p>
    <w:p w14:paraId="441A20C2" w14:textId="77777777" w:rsidR="006C2717" w:rsidRPr="006C2717" w:rsidRDefault="006C2717">
      <w:pPr>
        <w:numPr>
          <w:ilvl w:val="0"/>
          <w:numId w:val="15"/>
        </w:numPr>
        <w:jc w:val="both"/>
        <w:rPr>
          <w:rFonts w:ascii="Calibri" w:hAnsi="Calibri" w:cs="Calibri"/>
          <w:color w:val="000000" w:themeColor="text1"/>
          <w:sz w:val="22"/>
        </w:rPr>
      </w:pPr>
      <w:r w:rsidRPr="006C2717">
        <w:rPr>
          <w:rFonts w:ascii="Calibri" w:hAnsi="Calibri" w:cs="Calibri"/>
          <w:color w:val="000000" w:themeColor="text1"/>
          <w:sz w:val="22"/>
        </w:rPr>
        <w:t>New or existing project</w:t>
      </w:r>
    </w:p>
    <w:p w14:paraId="39679169" w14:textId="77777777" w:rsidR="006C2717" w:rsidRDefault="006C2717">
      <w:pPr>
        <w:numPr>
          <w:ilvl w:val="0"/>
          <w:numId w:val="15"/>
        </w:numPr>
        <w:jc w:val="both"/>
        <w:rPr>
          <w:rFonts w:ascii="Calibri" w:hAnsi="Calibri" w:cs="Calibri"/>
          <w:color w:val="000000" w:themeColor="text1"/>
          <w:sz w:val="22"/>
        </w:rPr>
      </w:pPr>
      <w:r w:rsidRPr="006C2717">
        <w:rPr>
          <w:rFonts w:ascii="Calibri" w:hAnsi="Calibri" w:cs="Calibri"/>
          <w:color w:val="000000" w:themeColor="text1"/>
          <w:sz w:val="22"/>
        </w:rPr>
        <w:t>Project dates</w:t>
      </w:r>
    </w:p>
    <w:p w14:paraId="72E25B1A" w14:textId="79CD9BFF" w:rsidR="00545680" w:rsidRPr="006C2717" w:rsidRDefault="00545680">
      <w:pPr>
        <w:numPr>
          <w:ilvl w:val="0"/>
          <w:numId w:val="15"/>
        </w:numPr>
        <w:jc w:val="both"/>
        <w:rPr>
          <w:rFonts w:ascii="Calibri" w:hAnsi="Calibri" w:cs="Calibri"/>
          <w:color w:val="000000" w:themeColor="text1"/>
          <w:sz w:val="22"/>
        </w:rPr>
      </w:pPr>
      <w:r>
        <w:rPr>
          <w:rFonts w:ascii="Calibri" w:hAnsi="Calibri" w:cs="Calibri"/>
          <w:color w:val="000000" w:themeColor="text1"/>
          <w:sz w:val="22"/>
        </w:rPr>
        <w:t>A brief explanation of the key stages of the project (maximum 150 words)</w:t>
      </w:r>
    </w:p>
    <w:p w14:paraId="6ADCA609"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w:t>
      </w:r>
      <w:r w:rsidRPr="006C2717">
        <w:rPr>
          <w:rFonts w:ascii="Calibri" w:hAnsi="Calibri" w:cs="Calibri"/>
          <w:b/>
          <w:bCs/>
          <w:color w:val="000000" w:themeColor="text1"/>
          <w:sz w:val="22"/>
        </w:rPr>
        <w:t>Project Proposal</w:t>
      </w:r>
      <w:r w:rsidRPr="006C2717">
        <w:rPr>
          <w:rFonts w:ascii="Calibri" w:hAnsi="Calibri" w:cs="Calibri"/>
          <w:color w:val="000000" w:themeColor="text1"/>
          <w:sz w:val="22"/>
        </w:rPr>
        <w:t xml:space="preserve"> completed</w:t>
      </w:r>
    </w:p>
    <w:p w14:paraId="2DDA8EF9" w14:textId="77777777" w:rsidR="006C2717" w:rsidRPr="006C2717" w:rsidRDefault="006C2717">
      <w:pPr>
        <w:numPr>
          <w:ilvl w:val="0"/>
          <w:numId w:val="16"/>
        </w:numPr>
        <w:jc w:val="both"/>
        <w:rPr>
          <w:rFonts w:ascii="Calibri" w:hAnsi="Calibri" w:cs="Calibri"/>
          <w:color w:val="000000" w:themeColor="text1"/>
          <w:sz w:val="22"/>
        </w:rPr>
      </w:pPr>
      <w:r w:rsidRPr="006C2717">
        <w:rPr>
          <w:rFonts w:ascii="Calibri" w:hAnsi="Calibri" w:cs="Calibri"/>
          <w:color w:val="000000" w:themeColor="text1"/>
          <w:sz w:val="22"/>
        </w:rPr>
        <w:t>Project description (maximum 500 words)</w:t>
      </w:r>
    </w:p>
    <w:p w14:paraId="34ABA8EB" w14:textId="77777777" w:rsidR="006C2717" w:rsidRPr="006C2717" w:rsidRDefault="006C2717">
      <w:pPr>
        <w:numPr>
          <w:ilvl w:val="0"/>
          <w:numId w:val="16"/>
        </w:numPr>
        <w:jc w:val="both"/>
        <w:rPr>
          <w:rFonts w:ascii="Calibri" w:hAnsi="Calibri" w:cs="Calibri"/>
          <w:color w:val="000000" w:themeColor="text1"/>
          <w:sz w:val="22"/>
        </w:rPr>
      </w:pPr>
      <w:r w:rsidRPr="006C2717">
        <w:rPr>
          <w:rFonts w:ascii="Calibri" w:hAnsi="Calibri" w:cs="Calibri"/>
          <w:color w:val="000000" w:themeColor="text1"/>
          <w:sz w:val="22"/>
        </w:rPr>
        <w:t>Who will lead the project and their roles (maximum 250 words)</w:t>
      </w:r>
    </w:p>
    <w:p w14:paraId="387C1DA2" w14:textId="77777777" w:rsidR="006C2717" w:rsidRPr="006C2717" w:rsidRDefault="006C2717">
      <w:pPr>
        <w:numPr>
          <w:ilvl w:val="0"/>
          <w:numId w:val="16"/>
        </w:numPr>
        <w:jc w:val="both"/>
        <w:rPr>
          <w:rFonts w:ascii="Calibri" w:hAnsi="Calibri" w:cs="Calibri"/>
          <w:color w:val="000000" w:themeColor="text1"/>
          <w:sz w:val="22"/>
        </w:rPr>
      </w:pPr>
      <w:r w:rsidRPr="006C2717">
        <w:rPr>
          <w:rFonts w:ascii="Calibri" w:hAnsi="Calibri" w:cs="Calibri"/>
          <w:color w:val="000000" w:themeColor="text1"/>
          <w:sz w:val="22"/>
        </w:rPr>
        <w:t>How the project broadens access to dance (maximum 250 words)</w:t>
      </w:r>
    </w:p>
    <w:p w14:paraId="0C8996AA" w14:textId="77777777" w:rsidR="006C2717" w:rsidRPr="006C2717" w:rsidRDefault="006C2717">
      <w:pPr>
        <w:numPr>
          <w:ilvl w:val="0"/>
          <w:numId w:val="16"/>
        </w:numPr>
        <w:jc w:val="both"/>
        <w:rPr>
          <w:rFonts w:ascii="Calibri" w:hAnsi="Calibri" w:cs="Calibri"/>
          <w:color w:val="000000" w:themeColor="text1"/>
          <w:sz w:val="22"/>
        </w:rPr>
      </w:pPr>
      <w:r w:rsidRPr="006C2717">
        <w:rPr>
          <w:rFonts w:ascii="Calibri" w:hAnsi="Calibri" w:cs="Calibri"/>
          <w:color w:val="000000" w:themeColor="text1"/>
          <w:sz w:val="22"/>
        </w:rPr>
        <w:t>How the project will be sustained beyond this funding (maximum 250 words)</w:t>
      </w:r>
    </w:p>
    <w:p w14:paraId="15659DD3"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w:t>
      </w:r>
      <w:r w:rsidRPr="006C2717">
        <w:rPr>
          <w:rFonts w:ascii="Calibri" w:hAnsi="Calibri" w:cs="Calibri"/>
          <w:b/>
          <w:bCs/>
          <w:color w:val="000000" w:themeColor="text1"/>
          <w:sz w:val="22"/>
        </w:rPr>
        <w:t>Impact and Long-term Benefits</w:t>
      </w:r>
      <w:r w:rsidRPr="006C2717">
        <w:rPr>
          <w:rFonts w:ascii="Calibri" w:hAnsi="Calibri" w:cs="Calibri"/>
          <w:color w:val="000000" w:themeColor="text1"/>
          <w:sz w:val="22"/>
        </w:rPr>
        <w:t xml:space="preserve"> completed</w:t>
      </w:r>
    </w:p>
    <w:p w14:paraId="7664659D" w14:textId="77777777" w:rsidR="006C2717" w:rsidRPr="006C2717" w:rsidRDefault="006C2717">
      <w:pPr>
        <w:numPr>
          <w:ilvl w:val="0"/>
          <w:numId w:val="17"/>
        </w:numPr>
        <w:jc w:val="both"/>
        <w:rPr>
          <w:rFonts w:ascii="Calibri" w:hAnsi="Calibri" w:cs="Calibri"/>
          <w:color w:val="000000" w:themeColor="text1"/>
          <w:sz w:val="22"/>
        </w:rPr>
      </w:pPr>
      <w:r w:rsidRPr="006C2717">
        <w:rPr>
          <w:rFonts w:ascii="Calibri" w:hAnsi="Calibri" w:cs="Calibri"/>
          <w:color w:val="000000" w:themeColor="text1"/>
          <w:sz w:val="22"/>
        </w:rPr>
        <w:t>Project impact and long-term benefits (maximum 500 words)</w:t>
      </w:r>
    </w:p>
    <w:p w14:paraId="049B408F" w14:textId="77777777" w:rsidR="006C2717" w:rsidRPr="006C2717" w:rsidRDefault="006C2717">
      <w:pPr>
        <w:numPr>
          <w:ilvl w:val="0"/>
          <w:numId w:val="17"/>
        </w:numPr>
        <w:jc w:val="both"/>
        <w:rPr>
          <w:rFonts w:ascii="Calibri" w:hAnsi="Calibri" w:cs="Calibri"/>
          <w:color w:val="000000" w:themeColor="text1"/>
          <w:sz w:val="22"/>
        </w:rPr>
      </w:pPr>
      <w:r w:rsidRPr="006C2717">
        <w:rPr>
          <w:rFonts w:ascii="Calibri" w:hAnsi="Calibri" w:cs="Calibri"/>
          <w:color w:val="000000" w:themeColor="text1"/>
          <w:sz w:val="22"/>
        </w:rPr>
        <w:t>Direct and indirect beneficiaries identified</w:t>
      </w:r>
    </w:p>
    <w:p w14:paraId="53085FA0" w14:textId="77777777" w:rsidR="006C2717" w:rsidRPr="006C2717" w:rsidRDefault="006C2717">
      <w:pPr>
        <w:numPr>
          <w:ilvl w:val="0"/>
          <w:numId w:val="17"/>
        </w:numPr>
        <w:jc w:val="both"/>
        <w:rPr>
          <w:rFonts w:ascii="Calibri" w:hAnsi="Calibri" w:cs="Calibri"/>
          <w:color w:val="000000" w:themeColor="text1"/>
          <w:sz w:val="22"/>
        </w:rPr>
      </w:pPr>
      <w:r w:rsidRPr="006C2717">
        <w:rPr>
          <w:rFonts w:ascii="Calibri" w:hAnsi="Calibri" w:cs="Calibri"/>
          <w:color w:val="000000" w:themeColor="text1"/>
          <w:sz w:val="22"/>
        </w:rPr>
        <w:t>Estimated number of beneficiaries provided</w:t>
      </w:r>
    </w:p>
    <w:p w14:paraId="03496761"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w:t>
      </w:r>
      <w:r w:rsidRPr="006C2717">
        <w:rPr>
          <w:rFonts w:ascii="Calibri" w:hAnsi="Calibri" w:cs="Calibri"/>
          <w:b/>
          <w:bCs/>
          <w:color w:val="000000" w:themeColor="text1"/>
          <w:sz w:val="22"/>
        </w:rPr>
        <w:t>Sharing Outcomes</w:t>
      </w:r>
      <w:r w:rsidRPr="006C2717">
        <w:rPr>
          <w:rFonts w:ascii="Calibri" w:hAnsi="Calibri" w:cs="Calibri"/>
          <w:color w:val="000000" w:themeColor="text1"/>
          <w:sz w:val="22"/>
        </w:rPr>
        <w:t xml:space="preserve"> completed</w:t>
      </w:r>
    </w:p>
    <w:p w14:paraId="320F9715" w14:textId="77777777" w:rsidR="006C2717" w:rsidRPr="006C2717" w:rsidRDefault="006C2717">
      <w:pPr>
        <w:numPr>
          <w:ilvl w:val="0"/>
          <w:numId w:val="18"/>
        </w:numPr>
        <w:jc w:val="both"/>
        <w:rPr>
          <w:rFonts w:ascii="Calibri" w:hAnsi="Calibri" w:cs="Calibri"/>
          <w:color w:val="000000" w:themeColor="text1"/>
          <w:sz w:val="22"/>
        </w:rPr>
      </w:pPr>
      <w:r w:rsidRPr="006C2717">
        <w:rPr>
          <w:rFonts w:ascii="Calibri" w:hAnsi="Calibri" w:cs="Calibri"/>
          <w:color w:val="000000" w:themeColor="text1"/>
          <w:sz w:val="22"/>
        </w:rPr>
        <w:t>Preferred method of sharing project outcomes (maximum 250 words)</w:t>
      </w:r>
    </w:p>
    <w:p w14:paraId="1B23C5DE"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w:t>
      </w:r>
      <w:r w:rsidRPr="006C2717">
        <w:rPr>
          <w:rFonts w:ascii="Calibri" w:hAnsi="Calibri" w:cs="Calibri"/>
          <w:b/>
          <w:bCs/>
          <w:color w:val="000000" w:themeColor="text1"/>
          <w:sz w:val="22"/>
        </w:rPr>
        <w:t>Budget</w:t>
      </w:r>
      <w:r w:rsidRPr="006C2717">
        <w:rPr>
          <w:rFonts w:ascii="Calibri" w:hAnsi="Calibri" w:cs="Calibri"/>
          <w:color w:val="000000" w:themeColor="text1"/>
          <w:sz w:val="22"/>
        </w:rPr>
        <w:t xml:space="preserve"> completed</w:t>
      </w:r>
    </w:p>
    <w:p w14:paraId="466A99D5" w14:textId="77777777" w:rsidR="006C2717" w:rsidRPr="006C2717" w:rsidRDefault="006C2717">
      <w:pPr>
        <w:numPr>
          <w:ilvl w:val="0"/>
          <w:numId w:val="19"/>
        </w:numPr>
        <w:jc w:val="both"/>
        <w:rPr>
          <w:rFonts w:ascii="Calibri" w:hAnsi="Calibri" w:cs="Calibri"/>
          <w:color w:val="000000" w:themeColor="text1"/>
          <w:sz w:val="22"/>
        </w:rPr>
      </w:pPr>
      <w:r w:rsidRPr="006C2717">
        <w:rPr>
          <w:rFonts w:ascii="Calibri" w:hAnsi="Calibri" w:cs="Calibri"/>
          <w:color w:val="000000" w:themeColor="text1"/>
          <w:sz w:val="22"/>
        </w:rPr>
        <w:t>Currency specified</w:t>
      </w:r>
    </w:p>
    <w:p w14:paraId="029C6576" w14:textId="77777777" w:rsidR="006C2717" w:rsidRPr="006C2717" w:rsidRDefault="006C2717">
      <w:pPr>
        <w:numPr>
          <w:ilvl w:val="0"/>
          <w:numId w:val="19"/>
        </w:numPr>
        <w:jc w:val="both"/>
        <w:rPr>
          <w:rFonts w:ascii="Calibri" w:hAnsi="Calibri" w:cs="Calibri"/>
          <w:color w:val="000000" w:themeColor="text1"/>
          <w:sz w:val="22"/>
        </w:rPr>
      </w:pPr>
      <w:r w:rsidRPr="006C2717">
        <w:rPr>
          <w:rFonts w:ascii="Calibri" w:hAnsi="Calibri" w:cs="Calibri"/>
          <w:color w:val="000000" w:themeColor="text1"/>
          <w:sz w:val="22"/>
        </w:rPr>
        <w:t>Detailed breakdown of project costs</w:t>
      </w:r>
    </w:p>
    <w:p w14:paraId="44ED149E" w14:textId="77777777" w:rsidR="006C2717" w:rsidRPr="006C2717" w:rsidRDefault="006C2717">
      <w:pPr>
        <w:numPr>
          <w:ilvl w:val="0"/>
          <w:numId w:val="19"/>
        </w:numPr>
        <w:jc w:val="both"/>
        <w:rPr>
          <w:rFonts w:ascii="Calibri" w:hAnsi="Calibri" w:cs="Calibri"/>
          <w:color w:val="000000" w:themeColor="text1"/>
          <w:sz w:val="22"/>
        </w:rPr>
      </w:pPr>
      <w:r w:rsidRPr="006C2717">
        <w:rPr>
          <w:rFonts w:ascii="Calibri" w:hAnsi="Calibri" w:cs="Calibri"/>
          <w:color w:val="000000" w:themeColor="text1"/>
          <w:sz w:val="22"/>
        </w:rPr>
        <w:t>Total project cost provided</w:t>
      </w:r>
    </w:p>
    <w:p w14:paraId="563CC672" w14:textId="77777777" w:rsidR="006C2717" w:rsidRPr="006C2717" w:rsidRDefault="006C2717">
      <w:pPr>
        <w:numPr>
          <w:ilvl w:val="0"/>
          <w:numId w:val="19"/>
        </w:numPr>
        <w:jc w:val="both"/>
        <w:rPr>
          <w:rFonts w:ascii="Calibri" w:hAnsi="Calibri" w:cs="Calibri"/>
          <w:color w:val="000000" w:themeColor="text1"/>
          <w:sz w:val="22"/>
        </w:rPr>
      </w:pPr>
      <w:r w:rsidRPr="006C2717">
        <w:rPr>
          <w:rFonts w:ascii="Calibri" w:hAnsi="Calibri" w:cs="Calibri"/>
          <w:color w:val="000000" w:themeColor="text1"/>
          <w:sz w:val="22"/>
        </w:rPr>
        <w:t>Additional funding sources listed (where applicable)</w:t>
      </w:r>
    </w:p>
    <w:p w14:paraId="7495D41C" w14:textId="77777777" w:rsidR="006C2717" w:rsidRPr="006C2717" w:rsidRDefault="006C2717">
      <w:pPr>
        <w:numPr>
          <w:ilvl w:val="0"/>
          <w:numId w:val="19"/>
        </w:numPr>
        <w:jc w:val="both"/>
        <w:rPr>
          <w:rFonts w:ascii="Calibri" w:hAnsi="Calibri" w:cs="Calibri"/>
          <w:color w:val="000000" w:themeColor="text1"/>
          <w:sz w:val="22"/>
        </w:rPr>
      </w:pPr>
      <w:r w:rsidRPr="006C2717">
        <w:rPr>
          <w:rFonts w:ascii="Calibri" w:hAnsi="Calibri" w:cs="Calibri"/>
          <w:color w:val="000000" w:themeColor="text1"/>
          <w:sz w:val="22"/>
        </w:rPr>
        <w:t>Other funding applications declared (where applicable)</w:t>
      </w:r>
    </w:p>
    <w:p w14:paraId="32F72810"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w:t>
      </w:r>
      <w:r w:rsidRPr="006C2717">
        <w:rPr>
          <w:rFonts w:ascii="Calibri" w:hAnsi="Calibri" w:cs="Calibri"/>
          <w:b/>
          <w:bCs/>
          <w:color w:val="000000" w:themeColor="text1"/>
          <w:sz w:val="22"/>
        </w:rPr>
        <w:t>Declarations</w:t>
      </w:r>
      <w:r w:rsidRPr="006C2717">
        <w:rPr>
          <w:rFonts w:ascii="Calibri" w:hAnsi="Calibri" w:cs="Calibri"/>
          <w:color w:val="000000" w:themeColor="text1"/>
          <w:sz w:val="22"/>
        </w:rPr>
        <w:t xml:space="preserve"> completed</w:t>
      </w:r>
    </w:p>
    <w:p w14:paraId="4EC8CB3F" w14:textId="77777777" w:rsidR="006C2717" w:rsidRPr="006C2717" w:rsidRDefault="006C2717">
      <w:pPr>
        <w:numPr>
          <w:ilvl w:val="0"/>
          <w:numId w:val="20"/>
        </w:numPr>
        <w:jc w:val="both"/>
        <w:rPr>
          <w:rFonts w:ascii="Calibri" w:hAnsi="Calibri" w:cs="Calibri"/>
          <w:color w:val="000000" w:themeColor="text1"/>
          <w:sz w:val="22"/>
        </w:rPr>
      </w:pPr>
      <w:r w:rsidRPr="006C2717">
        <w:rPr>
          <w:rFonts w:ascii="Calibri" w:hAnsi="Calibri" w:cs="Calibri"/>
          <w:color w:val="000000" w:themeColor="text1"/>
          <w:sz w:val="22"/>
        </w:rPr>
        <w:t>Application signed</w:t>
      </w:r>
    </w:p>
    <w:p w14:paraId="082A1D23" w14:textId="77777777" w:rsidR="006C2717" w:rsidRPr="006C2717" w:rsidRDefault="006C2717">
      <w:pPr>
        <w:numPr>
          <w:ilvl w:val="0"/>
          <w:numId w:val="20"/>
        </w:numPr>
        <w:jc w:val="both"/>
        <w:rPr>
          <w:rFonts w:ascii="Calibri" w:hAnsi="Calibri" w:cs="Calibri"/>
          <w:color w:val="000000" w:themeColor="text1"/>
          <w:sz w:val="22"/>
        </w:rPr>
      </w:pPr>
      <w:r w:rsidRPr="006C2717">
        <w:rPr>
          <w:rFonts w:ascii="Calibri" w:hAnsi="Calibri" w:cs="Calibri"/>
          <w:color w:val="000000" w:themeColor="text1"/>
          <w:sz w:val="22"/>
        </w:rPr>
        <w:t>Applicant name provided</w:t>
      </w:r>
    </w:p>
    <w:p w14:paraId="0B511151" w14:textId="28D53E59" w:rsidR="00A261E1" w:rsidRPr="006C2717" w:rsidRDefault="006C2717">
      <w:pPr>
        <w:numPr>
          <w:ilvl w:val="0"/>
          <w:numId w:val="20"/>
        </w:numPr>
        <w:jc w:val="both"/>
        <w:rPr>
          <w:rFonts w:ascii="Calibri" w:hAnsi="Calibri" w:cs="Calibri"/>
          <w:color w:val="000000" w:themeColor="text1"/>
          <w:sz w:val="22"/>
        </w:rPr>
      </w:pPr>
      <w:r w:rsidRPr="006C2717">
        <w:rPr>
          <w:rFonts w:ascii="Calibri" w:hAnsi="Calibri" w:cs="Calibri"/>
          <w:color w:val="000000" w:themeColor="text1"/>
          <w:sz w:val="22"/>
        </w:rPr>
        <w:t>Required declarations confirmed</w:t>
      </w:r>
    </w:p>
    <w:p w14:paraId="4011F511" w14:textId="77777777" w:rsidR="00A261E1" w:rsidRPr="00A261E1" w:rsidRDefault="00000000" w:rsidP="00567ADD">
      <w:pPr>
        <w:jc w:val="both"/>
        <w:rPr>
          <w:rFonts w:ascii="Calibri" w:hAnsi="Calibri" w:cs="Calibri"/>
          <w:color w:val="000000" w:themeColor="text1"/>
          <w:sz w:val="22"/>
        </w:rPr>
      </w:pPr>
      <w:r>
        <w:rPr>
          <w:rFonts w:ascii="Calibri" w:hAnsi="Calibri" w:cs="Calibri"/>
          <w:color w:val="000000" w:themeColor="text1"/>
          <w:sz w:val="22"/>
        </w:rPr>
        <w:pict w14:anchorId="44B36ED4">
          <v:rect id="_x0000_i1026" style="width:8in;height:0" o:hrpct="0" o:hralign="center" o:hrstd="t" o:hrnoshade="t" o:hr="t" fillcolor="#424242" stroked="f"/>
        </w:pict>
      </w:r>
    </w:p>
    <w:p w14:paraId="0BF36033" w14:textId="1FF97838" w:rsidR="00A261E1" w:rsidRPr="00A261E1" w:rsidRDefault="00A261E1" w:rsidP="00567ADD">
      <w:pPr>
        <w:jc w:val="both"/>
        <w:rPr>
          <w:rFonts w:ascii="Calibri" w:hAnsi="Calibri" w:cs="Calibri"/>
          <w:b/>
          <w:bCs/>
          <w:color w:val="000000" w:themeColor="text1"/>
          <w:sz w:val="22"/>
        </w:rPr>
      </w:pPr>
      <w:r w:rsidRPr="00A261E1">
        <w:rPr>
          <w:rFonts w:ascii="Calibri" w:hAnsi="Calibri" w:cs="Calibri"/>
          <w:b/>
          <w:bCs/>
          <w:color w:val="000000" w:themeColor="text1"/>
          <w:sz w:val="22"/>
        </w:rPr>
        <w:t>Final Checks</w:t>
      </w:r>
    </w:p>
    <w:p w14:paraId="649EC2E3"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All sections of the application form are complete.</w:t>
      </w:r>
    </w:p>
    <w:p w14:paraId="39A76139" w14:textId="29177B58"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The project budget is </w:t>
      </w:r>
      <w:r>
        <w:rPr>
          <w:rFonts w:ascii="Calibri" w:hAnsi="Calibri" w:cs="Calibri"/>
          <w:color w:val="000000" w:themeColor="text1"/>
          <w:sz w:val="22"/>
        </w:rPr>
        <w:t xml:space="preserve">completed </w:t>
      </w:r>
      <w:r w:rsidRPr="006C2717">
        <w:rPr>
          <w:rFonts w:ascii="Calibri" w:hAnsi="Calibri" w:cs="Calibri"/>
          <w:color w:val="000000" w:themeColor="text1"/>
          <w:sz w:val="22"/>
        </w:rPr>
        <w:t>and clearly itemised.</w:t>
      </w:r>
    </w:p>
    <w:p w14:paraId="65498A9E"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The proposal demonstrates consideration of all five assessment criteria.</w:t>
      </w:r>
    </w:p>
    <w:p w14:paraId="5157B11B" w14:textId="77777777" w:rsidR="006C2717" w:rsidRPr="006C2717" w:rsidRDefault="006C2717" w:rsidP="006C2717">
      <w:pPr>
        <w:jc w:val="both"/>
        <w:rPr>
          <w:rFonts w:ascii="Calibri" w:hAnsi="Calibri" w:cs="Calibri"/>
          <w:color w:val="000000" w:themeColor="text1"/>
          <w:sz w:val="22"/>
        </w:rPr>
      </w:pPr>
      <w:r w:rsidRPr="006C2717">
        <w:rPr>
          <w:rFonts w:ascii="Segoe UI Symbol" w:hAnsi="Segoe UI Symbol" w:cs="Segoe UI Symbol"/>
          <w:color w:val="000000" w:themeColor="text1"/>
          <w:sz w:val="22"/>
        </w:rPr>
        <w:t>☐</w:t>
      </w:r>
      <w:r w:rsidRPr="006C2717">
        <w:rPr>
          <w:rFonts w:ascii="Calibri" w:hAnsi="Calibri" w:cs="Calibri"/>
          <w:color w:val="000000" w:themeColor="text1"/>
          <w:sz w:val="22"/>
        </w:rPr>
        <w:t xml:space="preserve"> You have kept a copy of your application for your records.</w:t>
      </w:r>
    </w:p>
    <w:p w14:paraId="70598CA5" w14:textId="77777777" w:rsidR="00A261E1" w:rsidRPr="00902FA0" w:rsidRDefault="00A261E1" w:rsidP="00567ADD">
      <w:pPr>
        <w:jc w:val="both"/>
        <w:rPr>
          <w:rFonts w:ascii="Calibri" w:hAnsi="Calibri" w:cs="Calibri"/>
          <w:color w:val="000000" w:themeColor="text1"/>
          <w:sz w:val="22"/>
        </w:rPr>
      </w:pPr>
    </w:p>
    <w:sectPr w:rsidR="00A261E1" w:rsidRPr="00902FA0" w:rsidSect="00902FA0">
      <w:headerReference w:type="default" r:id="rId12"/>
      <w:footerReference w:type="even" r:id="rId13"/>
      <w:footerReference w:type="default" r:id="rId14"/>
      <w:type w:val="continuous"/>
      <w:pgSz w:w="11910" w:h="16840"/>
      <w:pgMar w:top="129" w:right="1134" w:bottom="816" w:left="1134" w:header="567"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5377" w14:textId="77777777" w:rsidR="00302D80" w:rsidRDefault="00302D80" w:rsidP="00622AFB">
      <w:r>
        <w:separator/>
      </w:r>
    </w:p>
  </w:endnote>
  <w:endnote w:type="continuationSeparator" w:id="0">
    <w:p w14:paraId="5CE9FDC2" w14:textId="77777777" w:rsidR="00302D80" w:rsidRDefault="00302D80" w:rsidP="0062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arnhamHeadline-SemiLight">
    <w:altName w:val="Calibri"/>
    <w:charset w:val="00"/>
    <w:family w:val="auto"/>
    <w:pitch w:val="variable"/>
    <w:sig w:usb0="800000AF" w:usb1="4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2196318"/>
      <w:docPartObj>
        <w:docPartGallery w:val="Page Numbers (Bottom of Page)"/>
        <w:docPartUnique/>
      </w:docPartObj>
    </w:sdtPr>
    <w:sdtContent>
      <w:p w14:paraId="60CE48F2" w14:textId="4E592D29" w:rsidR="009A2ED5" w:rsidRDefault="009A2ED5" w:rsidP="00EA07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96C79D" w14:textId="77777777" w:rsidR="009A2ED5" w:rsidRDefault="009A2ED5" w:rsidP="009A2E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3699234"/>
      <w:docPartObj>
        <w:docPartGallery w:val="Page Numbers (Bottom of Page)"/>
        <w:docPartUnique/>
      </w:docPartObj>
    </w:sdtPr>
    <w:sdtContent>
      <w:p w14:paraId="41172284" w14:textId="03F8F220" w:rsidR="009A2ED5" w:rsidRDefault="009A2ED5" w:rsidP="00EA07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56F202" w14:textId="1C9B1E20" w:rsidR="009A2ED5" w:rsidRPr="009A2ED5" w:rsidRDefault="009A2ED5" w:rsidP="009A2ED5">
    <w:pPr>
      <w:pStyle w:val="BodyText"/>
      <w:ind w:right="360"/>
      <w:rPr>
        <w:color w:val="A6A6A6" w:themeColor="background1" w:themeShade="A6"/>
        <w:sz w:val="20"/>
        <w:szCs w:val="20"/>
      </w:rPr>
    </w:pPr>
    <w:r w:rsidRPr="009A2ED5">
      <w:rPr>
        <w:color w:val="A6A6A6" w:themeColor="background1" w:themeShade="A6"/>
        <w:sz w:val="20"/>
        <w:szCs w:val="20"/>
      </w:rPr>
      <w:t>© Imperial Society of Teachers of Dancing 202</w:t>
    </w:r>
    <w:r w:rsidR="00956E28">
      <w:rPr>
        <w:color w:val="A6A6A6" w:themeColor="background1" w:themeShade="A6"/>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BBF13" w14:textId="77777777" w:rsidR="00302D80" w:rsidRDefault="00302D80" w:rsidP="00622AFB">
      <w:r>
        <w:separator/>
      </w:r>
    </w:p>
  </w:footnote>
  <w:footnote w:type="continuationSeparator" w:id="0">
    <w:p w14:paraId="14730496" w14:textId="77777777" w:rsidR="00302D80" w:rsidRDefault="00302D80" w:rsidP="00622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FEB9" w14:textId="03538C1C" w:rsidR="00622AFB" w:rsidRDefault="00100F74">
    <w:pPr>
      <w:pStyle w:val="Header"/>
    </w:pPr>
    <w:r w:rsidRPr="005C7899">
      <w:rPr>
        <w:rFonts w:ascii="Times New Roman"/>
        <w:noProof/>
        <w:sz w:val="20"/>
        <w:lang w:bidi="ar-SA"/>
      </w:rPr>
      <w:drawing>
        <wp:inline distT="0" distB="0" distL="0" distR="0" wp14:anchorId="365E12AF" wp14:editId="1273DBFD">
          <wp:extent cx="752475" cy="752475"/>
          <wp:effectExtent l="0" t="0" r="0" b="0"/>
          <wp:docPr id="1267433815" name="Picture 126743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sidR="00637EBA">
      <w:t xml:space="preserve">       </w:t>
    </w:r>
    <w:r w:rsidRPr="005C7899">
      <w:rPr>
        <w:rFonts w:ascii="Times New Roman"/>
        <w:noProof/>
        <w:position w:val="22"/>
        <w:sz w:val="20"/>
        <w:lang w:bidi="ar-SA"/>
      </w:rPr>
      <w:drawing>
        <wp:inline distT="0" distB="0" distL="0" distR="0" wp14:anchorId="51FF8596" wp14:editId="6D4C8BC6">
          <wp:extent cx="2371725" cy="466725"/>
          <wp:effectExtent l="0" t="0" r="0" b="0"/>
          <wp:docPr id="1260673460" name="Picture 126067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1725" cy="466725"/>
                  </a:xfrm>
                  <a:prstGeom prst="rect">
                    <a:avLst/>
                  </a:prstGeom>
                  <a:noFill/>
                  <a:ln>
                    <a:noFill/>
                  </a:ln>
                </pic:spPr>
              </pic:pic>
            </a:graphicData>
          </a:graphic>
        </wp:inline>
      </w:drawing>
    </w:r>
  </w:p>
  <w:p w14:paraId="3732CF96" w14:textId="335276ED" w:rsidR="004E1B1B" w:rsidRDefault="004E1B1B">
    <w:pPr>
      <w:pStyle w:val="Header"/>
    </w:pPr>
  </w:p>
  <w:p w14:paraId="7DA92CDF" w14:textId="17D60C47" w:rsidR="004E1B1B" w:rsidRDefault="004E1B1B">
    <w:pPr>
      <w:pStyle w:val="Header"/>
    </w:pPr>
  </w:p>
  <w:p w14:paraId="09A1C8A0" w14:textId="1711DE62" w:rsidR="009D0C32" w:rsidRDefault="000771ED" w:rsidP="000771ED">
    <w:pPr>
      <w:pStyle w:val="Header"/>
      <w:tabs>
        <w:tab w:val="clear" w:pos="4513"/>
        <w:tab w:val="clear" w:pos="9026"/>
        <w:tab w:val="left" w:pos="140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2BE"/>
    <w:multiLevelType w:val="multilevel"/>
    <w:tmpl w:val="853C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72316"/>
    <w:multiLevelType w:val="hybridMultilevel"/>
    <w:tmpl w:val="5B0C2D3A"/>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83313"/>
    <w:multiLevelType w:val="multilevel"/>
    <w:tmpl w:val="2C20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D5F42"/>
    <w:multiLevelType w:val="multilevel"/>
    <w:tmpl w:val="81EA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C6D6F"/>
    <w:multiLevelType w:val="multilevel"/>
    <w:tmpl w:val="28C4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27855"/>
    <w:multiLevelType w:val="hybridMultilevel"/>
    <w:tmpl w:val="7044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73889"/>
    <w:multiLevelType w:val="multilevel"/>
    <w:tmpl w:val="3914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81AE9"/>
    <w:multiLevelType w:val="multilevel"/>
    <w:tmpl w:val="201E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7161D4"/>
    <w:multiLevelType w:val="hybridMultilevel"/>
    <w:tmpl w:val="76CA9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862D9B"/>
    <w:multiLevelType w:val="multilevel"/>
    <w:tmpl w:val="9B80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B87C2E"/>
    <w:multiLevelType w:val="hybridMultilevel"/>
    <w:tmpl w:val="83D4C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4B4604"/>
    <w:multiLevelType w:val="multilevel"/>
    <w:tmpl w:val="A32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352C32"/>
    <w:multiLevelType w:val="multilevel"/>
    <w:tmpl w:val="5F70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6C7F95"/>
    <w:multiLevelType w:val="multilevel"/>
    <w:tmpl w:val="A2EA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30E11"/>
    <w:multiLevelType w:val="multilevel"/>
    <w:tmpl w:val="BB98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B161BD"/>
    <w:multiLevelType w:val="multilevel"/>
    <w:tmpl w:val="A6B4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2C72B8"/>
    <w:multiLevelType w:val="multilevel"/>
    <w:tmpl w:val="AA86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C13233"/>
    <w:multiLevelType w:val="multilevel"/>
    <w:tmpl w:val="3972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C64AB9"/>
    <w:multiLevelType w:val="multilevel"/>
    <w:tmpl w:val="D224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49716B"/>
    <w:multiLevelType w:val="multilevel"/>
    <w:tmpl w:val="EB04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5C3B8E"/>
    <w:multiLevelType w:val="multilevel"/>
    <w:tmpl w:val="2A74243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A3269F"/>
    <w:multiLevelType w:val="multilevel"/>
    <w:tmpl w:val="AEB6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211E7D"/>
    <w:multiLevelType w:val="multilevel"/>
    <w:tmpl w:val="0974E69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357746">
    <w:abstractNumId w:val="1"/>
  </w:num>
  <w:num w:numId="2" w16cid:durableId="512188287">
    <w:abstractNumId w:val="5"/>
  </w:num>
  <w:num w:numId="3" w16cid:durableId="470827962">
    <w:abstractNumId w:val="22"/>
  </w:num>
  <w:num w:numId="4" w16cid:durableId="194470572">
    <w:abstractNumId w:val="14"/>
  </w:num>
  <w:num w:numId="5" w16cid:durableId="494298795">
    <w:abstractNumId w:val="4"/>
  </w:num>
  <w:num w:numId="6" w16cid:durableId="99032741">
    <w:abstractNumId w:val="21"/>
  </w:num>
  <w:num w:numId="7" w16cid:durableId="427578828">
    <w:abstractNumId w:val="17"/>
  </w:num>
  <w:num w:numId="8" w16cid:durableId="375933511">
    <w:abstractNumId w:val="11"/>
  </w:num>
  <w:num w:numId="9" w16cid:durableId="917977702">
    <w:abstractNumId w:val="7"/>
  </w:num>
  <w:num w:numId="10" w16cid:durableId="1212503032">
    <w:abstractNumId w:val="3"/>
  </w:num>
  <w:num w:numId="11" w16cid:durableId="795218316">
    <w:abstractNumId w:val="20"/>
  </w:num>
  <w:num w:numId="12" w16cid:durableId="1779256706">
    <w:abstractNumId w:val="9"/>
  </w:num>
  <w:num w:numId="13" w16cid:durableId="1690527096">
    <w:abstractNumId w:val="6"/>
  </w:num>
  <w:num w:numId="14" w16cid:durableId="1536845515">
    <w:abstractNumId w:val="18"/>
  </w:num>
  <w:num w:numId="15" w16cid:durableId="376440717">
    <w:abstractNumId w:val="16"/>
  </w:num>
  <w:num w:numId="16" w16cid:durableId="1415980059">
    <w:abstractNumId w:val="19"/>
  </w:num>
  <w:num w:numId="17" w16cid:durableId="1949237917">
    <w:abstractNumId w:val="13"/>
  </w:num>
  <w:num w:numId="18" w16cid:durableId="1931154724">
    <w:abstractNumId w:val="0"/>
  </w:num>
  <w:num w:numId="19" w16cid:durableId="1454132961">
    <w:abstractNumId w:val="12"/>
  </w:num>
  <w:num w:numId="20" w16cid:durableId="1600717616">
    <w:abstractNumId w:val="15"/>
  </w:num>
  <w:num w:numId="21" w16cid:durableId="421805628">
    <w:abstractNumId w:val="10"/>
  </w:num>
  <w:num w:numId="22" w16cid:durableId="687489986">
    <w:abstractNumId w:val="8"/>
  </w:num>
  <w:num w:numId="23" w16cid:durableId="1728534395">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ocumentProtection w:edit="forms" w:enforcement="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C1B"/>
    <w:rsid w:val="000115F0"/>
    <w:rsid w:val="00015656"/>
    <w:rsid w:val="000307C4"/>
    <w:rsid w:val="000468AE"/>
    <w:rsid w:val="00046C55"/>
    <w:rsid w:val="000664E2"/>
    <w:rsid w:val="000771ED"/>
    <w:rsid w:val="000D05AE"/>
    <w:rsid w:val="000F0E83"/>
    <w:rsid w:val="00100F74"/>
    <w:rsid w:val="00110976"/>
    <w:rsid w:val="00122194"/>
    <w:rsid w:val="0013464A"/>
    <w:rsid w:val="00144631"/>
    <w:rsid w:val="0015036D"/>
    <w:rsid w:val="0015467A"/>
    <w:rsid w:val="00154886"/>
    <w:rsid w:val="00164E60"/>
    <w:rsid w:val="00167A08"/>
    <w:rsid w:val="00175B18"/>
    <w:rsid w:val="00192704"/>
    <w:rsid w:val="001A6513"/>
    <w:rsid w:val="001B70CF"/>
    <w:rsid w:val="001C664F"/>
    <w:rsid w:val="001D2F54"/>
    <w:rsid w:val="001D3D94"/>
    <w:rsid w:val="00210600"/>
    <w:rsid w:val="0022184E"/>
    <w:rsid w:val="00226486"/>
    <w:rsid w:val="0024170C"/>
    <w:rsid w:val="00257B27"/>
    <w:rsid w:val="002843B0"/>
    <w:rsid w:val="002B2440"/>
    <w:rsid w:val="002B4176"/>
    <w:rsid w:val="002E4E12"/>
    <w:rsid w:val="002E6FD5"/>
    <w:rsid w:val="002F7650"/>
    <w:rsid w:val="00302D80"/>
    <w:rsid w:val="0033628C"/>
    <w:rsid w:val="00342627"/>
    <w:rsid w:val="00345097"/>
    <w:rsid w:val="003822D2"/>
    <w:rsid w:val="003B430D"/>
    <w:rsid w:val="004006A3"/>
    <w:rsid w:val="0041163F"/>
    <w:rsid w:val="0041221A"/>
    <w:rsid w:val="0041621E"/>
    <w:rsid w:val="0045507D"/>
    <w:rsid w:val="0046160A"/>
    <w:rsid w:val="00487524"/>
    <w:rsid w:val="004A31CE"/>
    <w:rsid w:val="004B1241"/>
    <w:rsid w:val="004D0743"/>
    <w:rsid w:val="004D52F4"/>
    <w:rsid w:val="004E1B1B"/>
    <w:rsid w:val="004E5388"/>
    <w:rsid w:val="00532AAA"/>
    <w:rsid w:val="00545680"/>
    <w:rsid w:val="00546A2F"/>
    <w:rsid w:val="00567ADD"/>
    <w:rsid w:val="00570BEE"/>
    <w:rsid w:val="0057117D"/>
    <w:rsid w:val="00573767"/>
    <w:rsid w:val="00577AE0"/>
    <w:rsid w:val="005947D8"/>
    <w:rsid w:val="005A418B"/>
    <w:rsid w:val="005B0875"/>
    <w:rsid w:val="005B1B2F"/>
    <w:rsid w:val="005C3243"/>
    <w:rsid w:val="005C7899"/>
    <w:rsid w:val="005E09B9"/>
    <w:rsid w:val="005F13FA"/>
    <w:rsid w:val="005F328A"/>
    <w:rsid w:val="005F6808"/>
    <w:rsid w:val="00601A51"/>
    <w:rsid w:val="00615CE7"/>
    <w:rsid w:val="00622AFB"/>
    <w:rsid w:val="00637EBA"/>
    <w:rsid w:val="00673843"/>
    <w:rsid w:val="006744D3"/>
    <w:rsid w:val="00675582"/>
    <w:rsid w:val="00681E59"/>
    <w:rsid w:val="006B1130"/>
    <w:rsid w:val="006C109D"/>
    <w:rsid w:val="006C2717"/>
    <w:rsid w:val="006F0B37"/>
    <w:rsid w:val="006F3EE6"/>
    <w:rsid w:val="006F57EA"/>
    <w:rsid w:val="00706218"/>
    <w:rsid w:val="00710332"/>
    <w:rsid w:val="00737B3E"/>
    <w:rsid w:val="00750821"/>
    <w:rsid w:val="007510E8"/>
    <w:rsid w:val="00764BA6"/>
    <w:rsid w:val="00775598"/>
    <w:rsid w:val="0078118C"/>
    <w:rsid w:val="00791457"/>
    <w:rsid w:val="007959F6"/>
    <w:rsid w:val="007C5C1B"/>
    <w:rsid w:val="007C7611"/>
    <w:rsid w:val="007E170C"/>
    <w:rsid w:val="007E3426"/>
    <w:rsid w:val="007E4A66"/>
    <w:rsid w:val="00815423"/>
    <w:rsid w:val="0082040C"/>
    <w:rsid w:val="008207A3"/>
    <w:rsid w:val="00857E47"/>
    <w:rsid w:val="008642AC"/>
    <w:rsid w:val="008C0CB6"/>
    <w:rsid w:val="008E6657"/>
    <w:rsid w:val="008E6BBA"/>
    <w:rsid w:val="00902146"/>
    <w:rsid w:val="00902FA0"/>
    <w:rsid w:val="00913545"/>
    <w:rsid w:val="0092352C"/>
    <w:rsid w:val="00930AA4"/>
    <w:rsid w:val="00956E28"/>
    <w:rsid w:val="00991391"/>
    <w:rsid w:val="00992FB2"/>
    <w:rsid w:val="009A2ED5"/>
    <w:rsid w:val="009D0C32"/>
    <w:rsid w:val="009D14D2"/>
    <w:rsid w:val="009D20BA"/>
    <w:rsid w:val="009D333C"/>
    <w:rsid w:val="00A06B66"/>
    <w:rsid w:val="00A21614"/>
    <w:rsid w:val="00A261E1"/>
    <w:rsid w:val="00A4618C"/>
    <w:rsid w:val="00AA581B"/>
    <w:rsid w:val="00AD4DBC"/>
    <w:rsid w:val="00B00149"/>
    <w:rsid w:val="00B140C8"/>
    <w:rsid w:val="00B30170"/>
    <w:rsid w:val="00B3549B"/>
    <w:rsid w:val="00B739A4"/>
    <w:rsid w:val="00BA3B39"/>
    <w:rsid w:val="00BB50CE"/>
    <w:rsid w:val="00BF54E7"/>
    <w:rsid w:val="00C07353"/>
    <w:rsid w:val="00C14777"/>
    <w:rsid w:val="00C42086"/>
    <w:rsid w:val="00C512C8"/>
    <w:rsid w:val="00C54A13"/>
    <w:rsid w:val="00C60ED7"/>
    <w:rsid w:val="00C6290F"/>
    <w:rsid w:val="00C731B1"/>
    <w:rsid w:val="00C77B76"/>
    <w:rsid w:val="00C906D0"/>
    <w:rsid w:val="00CD0FC7"/>
    <w:rsid w:val="00CE4D5F"/>
    <w:rsid w:val="00D41EF6"/>
    <w:rsid w:val="00D5393B"/>
    <w:rsid w:val="00D66405"/>
    <w:rsid w:val="00D7181E"/>
    <w:rsid w:val="00D82DEC"/>
    <w:rsid w:val="00DC363F"/>
    <w:rsid w:val="00DC78CC"/>
    <w:rsid w:val="00DE5137"/>
    <w:rsid w:val="00DE5461"/>
    <w:rsid w:val="00DF68C0"/>
    <w:rsid w:val="00E03910"/>
    <w:rsid w:val="00E07C65"/>
    <w:rsid w:val="00E37609"/>
    <w:rsid w:val="00E44E2E"/>
    <w:rsid w:val="00E7410B"/>
    <w:rsid w:val="00E74EF3"/>
    <w:rsid w:val="00E75F98"/>
    <w:rsid w:val="00EA76F1"/>
    <w:rsid w:val="00EC4DAF"/>
    <w:rsid w:val="00EE01E8"/>
    <w:rsid w:val="00EE10E0"/>
    <w:rsid w:val="00F27BA5"/>
    <w:rsid w:val="00F343C4"/>
    <w:rsid w:val="00F447BA"/>
    <w:rsid w:val="00F641EC"/>
    <w:rsid w:val="00F73E5A"/>
    <w:rsid w:val="00FF1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82B9E"/>
  <w15:docId w15:val="{2247C745-935D-44C1-BA3C-C99A5EAE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154886"/>
    <w:pPr>
      <w:widowControl w:val="0"/>
      <w:autoSpaceDE w:val="0"/>
      <w:autoSpaceDN w:val="0"/>
    </w:pPr>
    <w:rPr>
      <w:rFonts w:asciiTheme="minorHAnsi" w:eastAsia="FarnhamHeadline-SemiLight" w:hAnsiTheme="minorHAnsi" w:cs="FarnhamHeadline-SemiLight"/>
      <w:color w:val="1F3864" w:themeColor="accent1" w:themeShade="80"/>
      <w:sz w:val="24"/>
      <w:szCs w:val="22"/>
      <w:lang w:bidi="en-GB"/>
    </w:rPr>
  </w:style>
  <w:style w:type="paragraph" w:styleId="Heading1">
    <w:name w:val="heading 1"/>
    <w:basedOn w:val="Normal"/>
    <w:next w:val="Normal"/>
    <w:link w:val="Heading1Char"/>
    <w:uiPriority w:val="9"/>
    <w:qFormat/>
    <w:rsid w:val="00154886"/>
    <w:pPr>
      <w:keepNext/>
      <w:keepLines/>
      <w:spacing w:before="240"/>
      <w:outlineLvl w:val="0"/>
    </w:pPr>
    <w:rPr>
      <w:rFonts w:ascii="Georgia" w:eastAsiaTheme="majorEastAsia" w:hAnsi="Georg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154886"/>
    <w:pPr>
      <w:keepNext/>
      <w:keepLines/>
      <w:spacing w:before="40"/>
      <w:outlineLvl w:val="1"/>
    </w:pPr>
    <w:rPr>
      <w:rFonts w:ascii="Georgia" w:eastAsiaTheme="majorEastAsia" w:hAnsi="Georg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154886"/>
    <w:pPr>
      <w:keepNext/>
      <w:keepLines/>
      <w:spacing w:before="40"/>
      <w:outlineLvl w:val="2"/>
    </w:pPr>
    <w:rPr>
      <w:rFonts w:ascii="Georgia" w:eastAsiaTheme="majorEastAsia" w:hAnsi="Georgia" w:cstheme="majorBidi"/>
      <w:b/>
      <w:color w:val="2F5496" w:themeColor="accent1" w:themeShade="BF"/>
      <w:szCs w:val="24"/>
    </w:rPr>
  </w:style>
  <w:style w:type="paragraph" w:styleId="Heading4">
    <w:name w:val="heading 4"/>
    <w:basedOn w:val="Normal"/>
    <w:next w:val="Normal"/>
    <w:link w:val="Heading4Char"/>
    <w:uiPriority w:val="9"/>
    <w:unhideWhenUsed/>
    <w:qFormat/>
    <w:rsid w:val="00154886"/>
    <w:pPr>
      <w:keepNext/>
      <w:keepLines/>
      <w:spacing w:before="40"/>
      <w:outlineLvl w:val="3"/>
    </w:pPr>
    <w:rPr>
      <w:rFonts w:ascii="Georgia" w:eastAsiaTheme="majorEastAsia" w:hAnsi="Georgia" w:cstheme="majorBidi"/>
      <w:i/>
      <w:iCs/>
      <w:color w:val="2F5496" w:themeColor="accent1" w:themeShade="BF"/>
    </w:rPr>
  </w:style>
  <w:style w:type="paragraph" w:styleId="Heading5">
    <w:name w:val="heading 5"/>
    <w:basedOn w:val="Normal"/>
    <w:next w:val="Normal"/>
    <w:link w:val="Heading5Char"/>
    <w:uiPriority w:val="9"/>
    <w:unhideWhenUsed/>
    <w:qFormat/>
    <w:rsid w:val="00154886"/>
    <w:pPr>
      <w:keepNext/>
      <w:keepLines/>
      <w:spacing w:before="40"/>
      <w:outlineLvl w:val="4"/>
    </w:pPr>
    <w:rPr>
      <w:rFonts w:ascii="Georgia" w:eastAsiaTheme="majorEastAsia" w:hAnsi="Georgia" w:cstheme="majorBidi"/>
      <w:color w:val="2F5496" w:themeColor="accent1" w:themeShade="BF"/>
    </w:rPr>
  </w:style>
  <w:style w:type="paragraph" w:styleId="Heading6">
    <w:name w:val="heading 6"/>
    <w:basedOn w:val="Normal"/>
    <w:next w:val="Normal"/>
    <w:link w:val="Heading6Char"/>
    <w:uiPriority w:val="9"/>
    <w:unhideWhenUsed/>
    <w:qFormat/>
    <w:rsid w:val="00F73E5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54886"/>
    <w:rPr>
      <w:szCs w:val="16"/>
    </w:rPr>
  </w:style>
  <w:style w:type="paragraph" w:styleId="NoSpacing">
    <w:name w:val="No Spacing"/>
    <w:uiPriority w:val="1"/>
    <w:qFormat/>
    <w:rsid w:val="00154886"/>
    <w:pPr>
      <w:widowControl w:val="0"/>
      <w:autoSpaceDE w:val="0"/>
      <w:autoSpaceDN w:val="0"/>
    </w:pPr>
    <w:rPr>
      <w:rFonts w:asciiTheme="minorHAnsi" w:eastAsia="FarnhamHeadline-SemiLight" w:hAnsiTheme="minorHAnsi" w:cs="FarnhamHeadline-SemiLight"/>
      <w:color w:val="1F3864" w:themeColor="accent1" w:themeShade="80"/>
      <w:sz w:val="24"/>
      <w:szCs w:val="22"/>
      <w:lang w:bidi="en-GB"/>
    </w:rPr>
  </w:style>
  <w:style w:type="character" w:customStyle="1" w:styleId="Heading4Char">
    <w:name w:val="Heading 4 Char"/>
    <w:basedOn w:val="DefaultParagraphFont"/>
    <w:link w:val="Heading4"/>
    <w:uiPriority w:val="9"/>
    <w:rsid w:val="00154886"/>
    <w:rPr>
      <w:rFonts w:ascii="Georgia" w:eastAsiaTheme="majorEastAsia" w:hAnsi="Georgia" w:cstheme="majorBidi"/>
      <w:i/>
      <w:iCs/>
      <w:color w:val="2F5496" w:themeColor="accent1" w:themeShade="BF"/>
      <w:sz w:val="24"/>
      <w:szCs w:val="22"/>
      <w:lang w:bidi="en-GB"/>
    </w:rPr>
  </w:style>
  <w:style w:type="paragraph" w:styleId="Header">
    <w:name w:val="header"/>
    <w:basedOn w:val="Normal"/>
    <w:link w:val="HeaderChar"/>
    <w:uiPriority w:val="99"/>
    <w:unhideWhenUsed/>
    <w:rsid w:val="00622AFB"/>
    <w:pPr>
      <w:tabs>
        <w:tab w:val="center" w:pos="4513"/>
        <w:tab w:val="right" w:pos="9026"/>
      </w:tabs>
    </w:pPr>
  </w:style>
  <w:style w:type="character" w:customStyle="1" w:styleId="HeaderChar">
    <w:name w:val="Header Char"/>
    <w:link w:val="Header"/>
    <w:uiPriority w:val="99"/>
    <w:rsid w:val="00622AFB"/>
    <w:rPr>
      <w:rFonts w:ascii="FarnhamHeadline-SemiLight" w:eastAsia="FarnhamHeadline-SemiLight" w:hAnsi="FarnhamHeadline-SemiLight" w:cs="FarnhamHeadline-SemiLight"/>
      <w:lang w:val="en-GB" w:eastAsia="en-GB" w:bidi="en-GB"/>
    </w:rPr>
  </w:style>
  <w:style w:type="paragraph" w:styleId="Footer">
    <w:name w:val="footer"/>
    <w:basedOn w:val="Normal"/>
    <w:link w:val="FooterChar"/>
    <w:uiPriority w:val="99"/>
    <w:unhideWhenUsed/>
    <w:rsid w:val="00622AFB"/>
    <w:pPr>
      <w:tabs>
        <w:tab w:val="center" w:pos="4513"/>
        <w:tab w:val="right" w:pos="9026"/>
      </w:tabs>
    </w:pPr>
  </w:style>
  <w:style w:type="character" w:customStyle="1" w:styleId="FooterChar">
    <w:name w:val="Footer Char"/>
    <w:link w:val="Footer"/>
    <w:uiPriority w:val="99"/>
    <w:rsid w:val="00622AFB"/>
    <w:rPr>
      <w:rFonts w:ascii="FarnhamHeadline-SemiLight" w:eastAsia="FarnhamHeadline-SemiLight" w:hAnsi="FarnhamHeadline-SemiLight" w:cs="FarnhamHeadline-SemiLight"/>
      <w:lang w:val="en-GB" w:eastAsia="en-GB" w:bidi="en-GB"/>
    </w:rPr>
  </w:style>
  <w:style w:type="character" w:customStyle="1" w:styleId="Heading1Char">
    <w:name w:val="Heading 1 Char"/>
    <w:basedOn w:val="DefaultParagraphFont"/>
    <w:link w:val="Heading1"/>
    <w:uiPriority w:val="9"/>
    <w:rsid w:val="00154886"/>
    <w:rPr>
      <w:rFonts w:ascii="Georgia" w:eastAsiaTheme="majorEastAsia" w:hAnsi="Georgia" w:cstheme="majorBidi"/>
      <w:b/>
      <w:color w:val="2F5496" w:themeColor="accent1" w:themeShade="BF"/>
      <w:sz w:val="32"/>
      <w:szCs w:val="32"/>
      <w:lang w:bidi="en-GB"/>
    </w:rPr>
  </w:style>
  <w:style w:type="character" w:customStyle="1" w:styleId="Heading2Char">
    <w:name w:val="Heading 2 Char"/>
    <w:basedOn w:val="DefaultParagraphFont"/>
    <w:link w:val="Heading2"/>
    <w:uiPriority w:val="9"/>
    <w:rsid w:val="00154886"/>
    <w:rPr>
      <w:rFonts w:ascii="Georgia" w:eastAsiaTheme="majorEastAsia" w:hAnsi="Georgia" w:cstheme="majorBidi"/>
      <w:b/>
      <w:color w:val="2F5496" w:themeColor="accent1" w:themeShade="BF"/>
      <w:sz w:val="26"/>
      <w:szCs w:val="26"/>
      <w:lang w:bidi="en-GB"/>
    </w:rPr>
  </w:style>
  <w:style w:type="character" w:customStyle="1" w:styleId="Heading3Char">
    <w:name w:val="Heading 3 Char"/>
    <w:basedOn w:val="DefaultParagraphFont"/>
    <w:link w:val="Heading3"/>
    <w:uiPriority w:val="9"/>
    <w:rsid w:val="00154886"/>
    <w:rPr>
      <w:rFonts w:ascii="Georgia" w:eastAsiaTheme="majorEastAsia" w:hAnsi="Georgia" w:cstheme="majorBidi"/>
      <w:b/>
      <w:color w:val="2F5496" w:themeColor="accent1" w:themeShade="BF"/>
      <w:sz w:val="24"/>
      <w:szCs w:val="24"/>
      <w:lang w:bidi="en-GB"/>
    </w:rPr>
  </w:style>
  <w:style w:type="character" w:customStyle="1" w:styleId="Heading5Char">
    <w:name w:val="Heading 5 Char"/>
    <w:basedOn w:val="DefaultParagraphFont"/>
    <w:link w:val="Heading5"/>
    <w:uiPriority w:val="9"/>
    <w:rsid w:val="00154886"/>
    <w:rPr>
      <w:rFonts w:ascii="Georgia" w:eastAsiaTheme="majorEastAsia" w:hAnsi="Georgia" w:cstheme="majorBidi"/>
      <w:color w:val="2F5496" w:themeColor="accent1" w:themeShade="BF"/>
      <w:sz w:val="24"/>
      <w:szCs w:val="22"/>
      <w:lang w:bidi="en-GB"/>
    </w:rPr>
  </w:style>
  <w:style w:type="character" w:customStyle="1" w:styleId="Heading6Char">
    <w:name w:val="Heading 6 Char"/>
    <w:basedOn w:val="DefaultParagraphFont"/>
    <w:link w:val="Heading6"/>
    <w:uiPriority w:val="9"/>
    <w:rsid w:val="00F73E5A"/>
    <w:rPr>
      <w:rFonts w:asciiTheme="majorHAnsi" w:eastAsiaTheme="majorEastAsia" w:hAnsiTheme="majorHAnsi" w:cstheme="majorBidi"/>
      <w:color w:val="1F3763" w:themeColor="accent1" w:themeShade="7F"/>
      <w:sz w:val="24"/>
      <w:szCs w:val="22"/>
      <w:lang w:bidi="en-GB"/>
    </w:rPr>
  </w:style>
  <w:style w:type="paragraph" w:styleId="NormalWeb">
    <w:name w:val="Normal (Web)"/>
    <w:basedOn w:val="Normal"/>
    <w:uiPriority w:val="99"/>
    <w:semiHidden/>
    <w:unhideWhenUsed/>
    <w:rsid w:val="00F73E5A"/>
    <w:pPr>
      <w:widowControl/>
      <w:autoSpaceDE/>
      <w:autoSpaceDN/>
      <w:spacing w:before="100" w:beforeAutospacing="1" w:after="100" w:afterAutospacing="1"/>
    </w:pPr>
    <w:rPr>
      <w:rFonts w:ascii="Times New Roman" w:eastAsia="Times New Roman" w:hAnsi="Times New Roman" w:cs="Times New Roman"/>
      <w:color w:val="auto"/>
      <w:szCs w:val="24"/>
      <w:lang w:bidi="ar-SA"/>
    </w:rPr>
  </w:style>
  <w:style w:type="character" w:customStyle="1" w:styleId="apple-converted-space">
    <w:name w:val="apple-converted-space"/>
    <w:basedOn w:val="DefaultParagraphFont"/>
    <w:rsid w:val="00F73E5A"/>
  </w:style>
  <w:style w:type="character" w:styleId="Strong">
    <w:name w:val="Strong"/>
    <w:basedOn w:val="DefaultParagraphFont"/>
    <w:uiPriority w:val="22"/>
    <w:qFormat/>
    <w:rsid w:val="00F73E5A"/>
    <w:rPr>
      <w:b/>
      <w:bCs/>
    </w:rPr>
  </w:style>
  <w:style w:type="character" w:styleId="Hyperlink">
    <w:name w:val="Hyperlink"/>
    <w:basedOn w:val="DefaultParagraphFont"/>
    <w:uiPriority w:val="99"/>
    <w:unhideWhenUsed/>
    <w:rsid w:val="00F73E5A"/>
    <w:rPr>
      <w:color w:val="0000FF"/>
      <w:u w:val="single"/>
    </w:rPr>
  </w:style>
  <w:style w:type="paragraph" w:styleId="ListParagraph">
    <w:name w:val="List Paragraph"/>
    <w:basedOn w:val="Normal"/>
    <w:uiPriority w:val="34"/>
    <w:qFormat/>
    <w:rsid w:val="004E1B1B"/>
    <w:pPr>
      <w:ind w:left="720"/>
      <w:contextualSpacing/>
    </w:pPr>
  </w:style>
  <w:style w:type="character" w:styleId="PageNumber">
    <w:name w:val="page number"/>
    <w:basedOn w:val="DefaultParagraphFont"/>
    <w:uiPriority w:val="99"/>
    <w:semiHidden/>
    <w:unhideWhenUsed/>
    <w:rsid w:val="009A2ED5"/>
  </w:style>
  <w:style w:type="character" w:styleId="CommentReference">
    <w:name w:val="annotation reference"/>
    <w:basedOn w:val="DefaultParagraphFont"/>
    <w:uiPriority w:val="99"/>
    <w:semiHidden/>
    <w:unhideWhenUsed/>
    <w:rsid w:val="00EE10E0"/>
    <w:rPr>
      <w:sz w:val="16"/>
      <w:szCs w:val="16"/>
    </w:rPr>
  </w:style>
  <w:style w:type="paragraph" w:styleId="CommentText">
    <w:name w:val="annotation text"/>
    <w:basedOn w:val="Normal"/>
    <w:link w:val="CommentTextChar"/>
    <w:uiPriority w:val="99"/>
    <w:unhideWhenUsed/>
    <w:rsid w:val="00EE10E0"/>
    <w:pPr>
      <w:widowControl/>
      <w:autoSpaceDE/>
      <w:autoSpaceDN/>
      <w:spacing w:after="160"/>
    </w:pPr>
    <w:rPr>
      <w:rFonts w:eastAsiaTheme="minorHAnsi" w:cstheme="minorBidi"/>
      <w:color w:val="auto"/>
      <w:sz w:val="20"/>
      <w:szCs w:val="20"/>
      <w:lang w:eastAsia="en-US" w:bidi="ar-SA"/>
    </w:rPr>
  </w:style>
  <w:style w:type="character" w:customStyle="1" w:styleId="CommentTextChar">
    <w:name w:val="Comment Text Char"/>
    <w:basedOn w:val="DefaultParagraphFont"/>
    <w:link w:val="CommentText"/>
    <w:uiPriority w:val="99"/>
    <w:rsid w:val="00EE10E0"/>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4A31CE"/>
    <w:pPr>
      <w:widowControl w:val="0"/>
      <w:autoSpaceDE w:val="0"/>
      <w:autoSpaceDN w:val="0"/>
      <w:spacing w:after="0"/>
    </w:pPr>
    <w:rPr>
      <w:rFonts w:eastAsia="FarnhamHeadline-SemiLight" w:cs="FarnhamHeadline-SemiLight"/>
      <w:b/>
      <w:bCs/>
      <w:color w:val="1F3864" w:themeColor="accent1" w:themeShade="80"/>
      <w:lang w:eastAsia="en-GB" w:bidi="en-GB"/>
    </w:rPr>
  </w:style>
  <w:style w:type="character" w:customStyle="1" w:styleId="CommentSubjectChar">
    <w:name w:val="Comment Subject Char"/>
    <w:basedOn w:val="CommentTextChar"/>
    <w:link w:val="CommentSubject"/>
    <w:uiPriority w:val="99"/>
    <w:semiHidden/>
    <w:rsid w:val="004A31CE"/>
    <w:rPr>
      <w:rFonts w:asciiTheme="minorHAnsi" w:eastAsia="FarnhamHeadline-SemiLight" w:hAnsiTheme="minorHAnsi" w:cs="FarnhamHeadline-SemiLight"/>
      <w:b/>
      <w:bCs/>
      <w:color w:val="1F3864" w:themeColor="accent1" w:themeShade="80"/>
      <w:lang w:eastAsia="en-US" w:bidi="en-GB"/>
    </w:rPr>
  </w:style>
  <w:style w:type="character" w:styleId="UnresolvedMention">
    <w:name w:val="Unresolved Mention"/>
    <w:basedOn w:val="DefaultParagraphFont"/>
    <w:uiPriority w:val="99"/>
    <w:rsid w:val="00675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5548">
      <w:bodyDiv w:val="1"/>
      <w:marLeft w:val="0"/>
      <w:marRight w:val="0"/>
      <w:marTop w:val="0"/>
      <w:marBottom w:val="0"/>
      <w:divBdr>
        <w:top w:val="none" w:sz="0" w:space="0" w:color="auto"/>
        <w:left w:val="none" w:sz="0" w:space="0" w:color="auto"/>
        <w:bottom w:val="none" w:sz="0" w:space="0" w:color="auto"/>
        <w:right w:val="none" w:sz="0" w:space="0" w:color="auto"/>
      </w:divBdr>
      <w:divsChild>
        <w:div w:id="227813556">
          <w:marLeft w:val="1267"/>
          <w:marRight w:val="0"/>
          <w:marTop w:val="100"/>
          <w:marBottom w:val="160"/>
          <w:divBdr>
            <w:top w:val="none" w:sz="0" w:space="0" w:color="auto"/>
            <w:left w:val="none" w:sz="0" w:space="0" w:color="auto"/>
            <w:bottom w:val="none" w:sz="0" w:space="0" w:color="auto"/>
            <w:right w:val="none" w:sz="0" w:space="0" w:color="auto"/>
          </w:divBdr>
        </w:div>
        <w:div w:id="1959264347">
          <w:marLeft w:val="1267"/>
          <w:marRight w:val="0"/>
          <w:marTop w:val="100"/>
          <w:marBottom w:val="160"/>
          <w:divBdr>
            <w:top w:val="none" w:sz="0" w:space="0" w:color="auto"/>
            <w:left w:val="none" w:sz="0" w:space="0" w:color="auto"/>
            <w:bottom w:val="none" w:sz="0" w:space="0" w:color="auto"/>
            <w:right w:val="none" w:sz="0" w:space="0" w:color="auto"/>
          </w:divBdr>
        </w:div>
        <w:div w:id="402339538">
          <w:marLeft w:val="1267"/>
          <w:marRight w:val="0"/>
          <w:marTop w:val="100"/>
          <w:marBottom w:val="160"/>
          <w:divBdr>
            <w:top w:val="none" w:sz="0" w:space="0" w:color="auto"/>
            <w:left w:val="none" w:sz="0" w:space="0" w:color="auto"/>
            <w:bottom w:val="none" w:sz="0" w:space="0" w:color="auto"/>
            <w:right w:val="none" w:sz="0" w:space="0" w:color="auto"/>
          </w:divBdr>
        </w:div>
        <w:div w:id="1337418998">
          <w:marLeft w:val="1267"/>
          <w:marRight w:val="0"/>
          <w:marTop w:val="100"/>
          <w:marBottom w:val="160"/>
          <w:divBdr>
            <w:top w:val="none" w:sz="0" w:space="0" w:color="auto"/>
            <w:left w:val="none" w:sz="0" w:space="0" w:color="auto"/>
            <w:bottom w:val="none" w:sz="0" w:space="0" w:color="auto"/>
            <w:right w:val="none" w:sz="0" w:space="0" w:color="auto"/>
          </w:divBdr>
        </w:div>
        <w:div w:id="482700521">
          <w:marLeft w:val="1267"/>
          <w:marRight w:val="0"/>
          <w:marTop w:val="100"/>
          <w:marBottom w:val="160"/>
          <w:divBdr>
            <w:top w:val="none" w:sz="0" w:space="0" w:color="auto"/>
            <w:left w:val="none" w:sz="0" w:space="0" w:color="auto"/>
            <w:bottom w:val="none" w:sz="0" w:space="0" w:color="auto"/>
            <w:right w:val="none" w:sz="0" w:space="0" w:color="auto"/>
          </w:divBdr>
        </w:div>
        <w:div w:id="1685664401">
          <w:marLeft w:val="1267"/>
          <w:marRight w:val="0"/>
          <w:marTop w:val="100"/>
          <w:marBottom w:val="160"/>
          <w:divBdr>
            <w:top w:val="none" w:sz="0" w:space="0" w:color="auto"/>
            <w:left w:val="none" w:sz="0" w:space="0" w:color="auto"/>
            <w:bottom w:val="none" w:sz="0" w:space="0" w:color="auto"/>
            <w:right w:val="none" w:sz="0" w:space="0" w:color="auto"/>
          </w:divBdr>
        </w:div>
      </w:divsChild>
    </w:div>
    <w:div w:id="1151017743">
      <w:bodyDiv w:val="1"/>
      <w:marLeft w:val="0"/>
      <w:marRight w:val="0"/>
      <w:marTop w:val="0"/>
      <w:marBottom w:val="0"/>
      <w:divBdr>
        <w:top w:val="none" w:sz="0" w:space="0" w:color="auto"/>
        <w:left w:val="none" w:sz="0" w:space="0" w:color="auto"/>
        <w:bottom w:val="none" w:sz="0" w:space="0" w:color="auto"/>
        <w:right w:val="none" w:sz="0" w:space="0" w:color="auto"/>
      </w:divBdr>
    </w:div>
    <w:div w:id="1591235191">
      <w:bodyDiv w:val="1"/>
      <w:marLeft w:val="0"/>
      <w:marRight w:val="0"/>
      <w:marTop w:val="0"/>
      <w:marBottom w:val="0"/>
      <w:divBdr>
        <w:top w:val="none" w:sz="0" w:space="0" w:color="auto"/>
        <w:left w:val="none" w:sz="0" w:space="0" w:color="auto"/>
        <w:bottom w:val="none" w:sz="0" w:space="0" w:color="auto"/>
        <w:right w:val="none" w:sz="0" w:space="0" w:color="auto"/>
      </w:divBdr>
    </w:div>
    <w:div w:id="1795444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td.org/privacy-poli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dfb835-6896-4d05-ba1f-b30251e835eb" xsi:nil="true"/>
    <lcf76f155ced4ddcb4097134ff3c332f xmlns="231cb6ff-db7d-4cef-a8a8-b68ebbf507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C857F693DCFE408D8920CE4977F68B" ma:contentTypeVersion="16" ma:contentTypeDescription="Create a new document." ma:contentTypeScope="" ma:versionID="df692dcb9960f86d0dbf9cd4524206f8">
  <xsd:schema xmlns:xsd="http://www.w3.org/2001/XMLSchema" xmlns:xs="http://www.w3.org/2001/XMLSchema" xmlns:p="http://schemas.microsoft.com/office/2006/metadata/properties" xmlns:ns2="231cb6ff-db7d-4cef-a8a8-b68ebbf507fe" xmlns:ns3="d1dfb835-6896-4d05-ba1f-b30251e835eb" targetNamespace="http://schemas.microsoft.com/office/2006/metadata/properties" ma:root="true" ma:fieldsID="345bf83ab00598aa3fc28da3df183f27" ns2:_="" ns3:_="">
    <xsd:import namespace="231cb6ff-db7d-4cef-a8a8-b68ebbf507fe"/>
    <xsd:import namespace="d1dfb835-6896-4d05-ba1f-b30251e835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cb6ff-db7d-4cef-a8a8-b68ebbf50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616d0f4-bd4e-450f-81d0-554afb1e6f9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dfb835-6896-4d05-ba1f-b30251e835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c275c7b-41b0-4251-953e-9414cb28fd34}" ma:internalName="TaxCatchAll" ma:showField="CatchAllData" ma:web="d1dfb835-6896-4d05-ba1f-b30251e835e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007A1D-D7FF-42E8-8107-F2AF02B4B2D8}">
  <ds:schemaRefs>
    <ds:schemaRef ds:uri="http://schemas.microsoft.com/office/2006/metadata/properties"/>
    <ds:schemaRef ds:uri="http://schemas.microsoft.com/office/infopath/2007/PartnerControls"/>
    <ds:schemaRef ds:uri="d1dfb835-6896-4d05-ba1f-b30251e835eb"/>
    <ds:schemaRef ds:uri="231cb6ff-db7d-4cef-a8a8-b68ebbf507fe"/>
  </ds:schemaRefs>
</ds:datastoreItem>
</file>

<file path=customXml/itemProps2.xml><?xml version="1.0" encoding="utf-8"?>
<ds:datastoreItem xmlns:ds="http://schemas.openxmlformats.org/officeDocument/2006/customXml" ds:itemID="{87450391-E9E2-4C7D-9220-F24FD26364C5}">
  <ds:schemaRefs>
    <ds:schemaRef ds:uri="http://schemas.microsoft.com/sharepoint/v3/contenttype/forms"/>
  </ds:schemaRefs>
</ds:datastoreItem>
</file>

<file path=customXml/itemProps3.xml><?xml version="1.0" encoding="utf-8"?>
<ds:datastoreItem xmlns:ds="http://schemas.openxmlformats.org/officeDocument/2006/customXml" ds:itemID="{94EDB3C7-60D2-4B4E-A823-429C706A31AC}">
  <ds:schemaRefs>
    <ds:schemaRef ds:uri="http://schemas.openxmlformats.org/officeDocument/2006/bibliography"/>
  </ds:schemaRefs>
</ds:datastoreItem>
</file>

<file path=customXml/itemProps4.xml><?xml version="1.0" encoding="utf-8"?>
<ds:datastoreItem xmlns:ds="http://schemas.openxmlformats.org/officeDocument/2006/customXml" ds:itemID="{959283DD-0497-4039-8799-318C41A0D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cb6ff-db7d-4cef-a8a8-b68ebbf507fe"/>
    <ds:schemaRef ds:uri="d1dfb835-6896-4d05-ba1f-b30251e83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1774</Words>
  <Characters>10116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Craddock</dc:creator>
  <cp:keywords/>
  <cp:lastModifiedBy>Chloe Cunningham</cp:lastModifiedBy>
  <cp:revision>15</cp:revision>
  <cp:lastPrinted>2023-08-02T15:33:00Z</cp:lastPrinted>
  <dcterms:created xsi:type="dcterms:W3CDTF">2026-06-30T11:53:00Z</dcterms:created>
  <dcterms:modified xsi:type="dcterms:W3CDTF">2026-07-24T14:08:00Z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2020-01-08T00:00:00Z</vt:filetime>
  </property>
  <property fmtid="{D5CDD505-2E9C-101B-9397-08002B2CF9AE}" pid="3" name="Creator">
    <vt:lpwstr>Adobe InDesign 15.0 (Macintosh)</vt:lpwstr>
  </property>
  <property fmtid="{D5CDD505-2E9C-101B-9397-08002B2CF9AE}" pid="4" name="LastSaved">
    <vt:filetime>2020-01-08T00:00:00Z</vt:filetime>
  </property>
  <property fmtid="{D5CDD505-2E9C-101B-9397-08002B2CF9AE}" pid="5" name="ContentTypeId">
    <vt:lpwstr>0x01010006C857F693DCFE408D8920CE4977F68B</vt:lpwstr>
  </property>
  <property fmtid="{D5CDD505-2E9C-101B-9397-08002B2CF9AE}" pid="6" name="Order">
    <vt:r8>286800</vt:r8>
  </property>
  <property fmtid="{D5CDD505-2E9C-101B-9397-08002B2CF9AE}" pid="7" name="MediaServiceImageTags">
    <vt:lpwstr/>
  </property>
</Properties>
</file>